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6A29" w14:textId="4C6413FA" w:rsidR="00F70043" w:rsidRDefault="00BF659F">
      <w:r>
        <w:rPr>
          <w:noProof/>
        </w:rPr>
        <mc:AlternateContent>
          <mc:Choice Requires="wps">
            <w:drawing>
              <wp:anchor distT="152400" distB="152400" distL="152400" distR="152400" simplePos="0" relativeHeight="251660288" behindDoc="0" locked="0" layoutInCell="1" allowOverlap="1" wp14:anchorId="18713CC1" wp14:editId="1C2D8AC5">
                <wp:simplePos x="0" y="0"/>
                <wp:positionH relativeFrom="page">
                  <wp:posOffset>871855</wp:posOffset>
                </wp:positionH>
                <wp:positionV relativeFrom="page">
                  <wp:posOffset>2449195</wp:posOffset>
                </wp:positionV>
                <wp:extent cx="6361908" cy="9500327"/>
                <wp:effectExtent l="0" t="0" r="0" b="0"/>
                <wp:wrapTopAndBottom distT="152400" distB="152400"/>
                <wp:docPr id="1073741826" name="officeArt object" descr="[ Read 2 Peter 1:3-11]…"/>
                <wp:cNvGraphicFramePr/>
                <a:graphic xmlns:a="http://schemas.openxmlformats.org/drawingml/2006/main">
                  <a:graphicData uri="http://schemas.microsoft.com/office/word/2010/wordprocessingShape">
                    <wps:wsp>
                      <wps:cNvSpPr txBox="1"/>
                      <wps:spPr>
                        <a:xfrm>
                          <a:off x="0" y="0"/>
                          <a:ext cx="6361908" cy="9500327"/>
                        </a:xfrm>
                        <a:prstGeom prst="rect">
                          <a:avLst/>
                        </a:prstGeom>
                        <a:noFill/>
                        <a:ln w="12700" cap="flat">
                          <a:noFill/>
                          <a:miter lim="400000"/>
                        </a:ln>
                        <a:effectLst/>
                      </wps:spPr>
                      <wps:txbx>
                        <w:txbxContent>
                          <w:p w14:paraId="26DDF0B6" w14:textId="4DBED26C" w:rsidR="00F70043" w:rsidRPr="00F6374B" w:rsidRDefault="00441F68">
                            <w:pPr>
                              <w:pStyle w:val="Default"/>
                              <w:spacing w:before="0"/>
                              <w:rPr>
                                <w:rFonts w:ascii="Avenir Next Regular" w:eastAsia="Avenir Next Regular" w:hAnsi="Avenir Next Regular" w:cs="Avenir Next Regular"/>
                                <w:color w:val="FFA538"/>
                                <w:sz w:val="20"/>
                                <w:szCs w:val="20"/>
                              </w:rPr>
                            </w:pPr>
                            <w:r w:rsidRPr="00F6374B">
                              <w:rPr>
                                <w:rFonts w:ascii="Avenir Next Regular" w:hAnsi="Avenir Next Regular"/>
                                <w:color w:val="FFA538"/>
                                <w:sz w:val="20"/>
                                <w:szCs w:val="20"/>
                              </w:rPr>
                              <w:t xml:space="preserve">Scripture Reading: </w:t>
                            </w:r>
                            <w:r w:rsidR="00F6374B" w:rsidRPr="00F6374B">
                              <w:rPr>
                                <w:rFonts w:ascii="Avenir Next Regular" w:hAnsi="Avenir Next Regular"/>
                                <w:color w:val="FFA538"/>
                                <w:sz w:val="20"/>
                                <w:szCs w:val="20"/>
                              </w:rPr>
                              <w:t>Matthew 4:18-22</w:t>
                            </w:r>
                          </w:p>
                          <w:p w14:paraId="15BD379A" w14:textId="2DAB42BB" w:rsidR="00441F68" w:rsidRPr="00F6374B" w:rsidRDefault="00F6374B" w:rsidP="00F6374B">
                            <w:pPr>
                              <w:pStyle w:val="NormalWeb"/>
                              <w:shd w:val="clear" w:color="auto" w:fill="FFFFFF"/>
                              <w:spacing w:before="0" w:beforeAutospacing="0"/>
                              <w:rPr>
                                <w:rStyle w:val="text"/>
                                <w:rFonts w:ascii="Arial" w:hAnsi="Arial" w:cs="Arial"/>
                                <w:color w:val="000000"/>
                                <w:sz w:val="20"/>
                                <w:szCs w:val="20"/>
                              </w:rPr>
                            </w:pPr>
                            <w:r w:rsidRPr="00F6374B">
                              <w:rPr>
                                <w:rStyle w:val="text"/>
                                <w:rFonts w:ascii="Arial" w:hAnsi="Arial" w:cs="Arial"/>
                                <w:color w:val="000000"/>
                                <w:sz w:val="20"/>
                                <w:szCs w:val="20"/>
                                <w:vertAlign w:val="superscript"/>
                              </w:rPr>
                              <w:t>18 </w:t>
                            </w:r>
                            <w:r w:rsidRPr="00F6374B">
                              <w:rPr>
                                <w:rStyle w:val="text"/>
                                <w:rFonts w:ascii="Arial" w:hAnsi="Arial" w:cs="Arial"/>
                                <w:color w:val="000000"/>
                                <w:sz w:val="20"/>
                                <w:szCs w:val="20"/>
                              </w:rPr>
                              <w:t>As Jesus was walking beside the Sea of Galilee, he saw two brothers, Simon called Peter and his brother Andrew. They were casting a net into the lake, for they were fishermen.</w:t>
                            </w:r>
                            <w:r w:rsidRPr="00F6374B">
                              <w:rPr>
                                <w:rFonts w:ascii="Arial" w:hAnsi="Arial" w:cs="Arial"/>
                                <w:color w:val="000000"/>
                                <w:sz w:val="20"/>
                                <w:szCs w:val="20"/>
                              </w:rPr>
                              <w:t> </w:t>
                            </w:r>
                            <w:r w:rsidRPr="00F6374B">
                              <w:rPr>
                                <w:rStyle w:val="woj"/>
                                <w:rFonts w:ascii="Arial" w:hAnsi="Arial" w:cs="Arial"/>
                                <w:color w:val="000000"/>
                                <w:sz w:val="20"/>
                                <w:szCs w:val="20"/>
                                <w:vertAlign w:val="superscript"/>
                              </w:rPr>
                              <w:t>19 </w:t>
                            </w:r>
                            <w:r w:rsidRPr="00F6374B">
                              <w:rPr>
                                <w:rStyle w:val="woj"/>
                                <w:rFonts w:ascii="Arial" w:hAnsi="Arial" w:cs="Arial"/>
                                <w:color w:val="000000"/>
                                <w:sz w:val="20"/>
                                <w:szCs w:val="20"/>
                              </w:rPr>
                              <w:t>“Come, follow me,”</w:t>
                            </w:r>
                            <w:r w:rsidRPr="00F6374B">
                              <w:rPr>
                                <w:rStyle w:val="text"/>
                                <w:rFonts w:ascii="Arial" w:hAnsi="Arial" w:cs="Arial"/>
                                <w:color w:val="000000"/>
                                <w:sz w:val="20"/>
                                <w:szCs w:val="20"/>
                              </w:rPr>
                              <w:t> Jesus said, </w:t>
                            </w:r>
                            <w:r w:rsidRPr="00F6374B">
                              <w:rPr>
                                <w:rStyle w:val="woj"/>
                                <w:rFonts w:ascii="Arial" w:hAnsi="Arial" w:cs="Arial"/>
                                <w:color w:val="000000"/>
                                <w:sz w:val="20"/>
                                <w:szCs w:val="20"/>
                              </w:rPr>
                              <w:t>“and I will send you out to fish for people.”</w:t>
                            </w:r>
                            <w:r w:rsidRPr="00F6374B">
                              <w:rPr>
                                <w:rFonts w:ascii="Arial" w:hAnsi="Arial" w:cs="Arial"/>
                                <w:color w:val="000000"/>
                                <w:sz w:val="20"/>
                                <w:szCs w:val="20"/>
                              </w:rPr>
                              <w:t> </w:t>
                            </w:r>
                            <w:r w:rsidRPr="00F6374B">
                              <w:rPr>
                                <w:rStyle w:val="text"/>
                                <w:rFonts w:ascii="Arial" w:hAnsi="Arial" w:cs="Arial"/>
                                <w:color w:val="000000"/>
                                <w:sz w:val="20"/>
                                <w:szCs w:val="20"/>
                                <w:vertAlign w:val="superscript"/>
                              </w:rPr>
                              <w:t>20 </w:t>
                            </w:r>
                            <w:r w:rsidRPr="00F6374B">
                              <w:rPr>
                                <w:rStyle w:val="text"/>
                                <w:rFonts w:ascii="Arial" w:hAnsi="Arial" w:cs="Arial"/>
                                <w:color w:val="000000"/>
                                <w:sz w:val="20"/>
                                <w:szCs w:val="20"/>
                              </w:rPr>
                              <w:t>At once they left their nets and followed him.</w:t>
                            </w:r>
                            <w:r w:rsidRPr="00F6374B">
                              <w:rPr>
                                <w:rFonts w:ascii="Arial" w:hAnsi="Arial" w:cs="Arial"/>
                                <w:color w:val="000000"/>
                                <w:sz w:val="20"/>
                                <w:szCs w:val="20"/>
                              </w:rPr>
                              <w:t xml:space="preserve"> </w:t>
                            </w:r>
                            <w:r w:rsidRPr="00F6374B">
                              <w:rPr>
                                <w:rStyle w:val="text"/>
                                <w:rFonts w:ascii="Arial" w:hAnsi="Arial" w:cs="Arial"/>
                                <w:color w:val="000000"/>
                                <w:sz w:val="20"/>
                                <w:szCs w:val="20"/>
                                <w:vertAlign w:val="superscript"/>
                              </w:rPr>
                              <w:t>21 </w:t>
                            </w:r>
                            <w:r w:rsidRPr="00F6374B">
                              <w:rPr>
                                <w:rStyle w:val="text"/>
                                <w:rFonts w:ascii="Arial" w:hAnsi="Arial" w:cs="Arial"/>
                                <w:color w:val="000000"/>
                                <w:sz w:val="20"/>
                                <w:szCs w:val="20"/>
                              </w:rPr>
                              <w:t xml:space="preserve">Going on from there, he saw two other brothers, </w:t>
                            </w:r>
                            <w:proofErr w:type="gramStart"/>
                            <w:r w:rsidRPr="00F6374B">
                              <w:rPr>
                                <w:rStyle w:val="text"/>
                                <w:rFonts w:ascii="Arial" w:hAnsi="Arial" w:cs="Arial"/>
                                <w:color w:val="000000"/>
                                <w:sz w:val="20"/>
                                <w:szCs w:val="20"/>
                              </w:rPr>
                              <w:t>James</w:t>
                            </w:r>
                            <w:proofErr w:type="gramEnd"/>
                            <w:r w:rsidRPr="00F6374B">
                              <w:rPr>
                                <w:rStyle w:val="text"/>
                                <w:rFonts w:ascii="Arial" w:hAnsi="Arial" w:cs="Arial"/>
                                <w:color w:val="000000"/>
                                <w:sz w:val="20"/>
                                <w:szCs w:val="20"/>
                              </w:rPr>
                              <w:t xml:space="preserve"> son of Zebedee and his brother John. They were in a boat with their father Zebedee, preparing their nets. Jesus called them,</w:t>
                            </w:r>
                            <w:r w:rsidRPr="00F6374B">
                              <w:rPr>
                                <w:rFonts w:ascii="Arial" w:hAnsi="Arial" w:cs="Arial"/>
                                <w:color w:val="000000"/>
                                <w:sz w:val="20"/>
                                <w:szCs w:val="20"/>
                              </w:rPr>
                              <w:t> </w:t>
                            </w:r>
                            <w:r w:rsidRPr="00F6374B">
                              <w:rPr>
                                <w:rStyle w:val="text"/>
                                <w:rFonts w:ascii="Arial" w:hAnsi="Arial" w:cs="Arial"/>
                                <w:color w:val="000000"/>
                                <w:sz w:val="20"/>
                                <w:szCs w:val="20"/>
                                <w:vertAlign w:val="superscript"/>
                              </w:rPr>
                              <w:t>22 </w:t>
                            </w:r>
                            <w:r w:rsidRPr="00F6374B">
                              <w:rPr>
                                <w:rStyle w:val="text"/>
                                <w:rFonts w:ascii="Arial" w:hAnsi="Arial" w:cs="Arial"/>
                                <w:color w:val="000000"/>
                                <w:sz w:val="20"/>
                                <w:szCs w:val="20"/>
                              </w:rPr>
                              <w:t>and immediately they left the boat and their father and followed him.</w:t>
                            </w:r>
                          </w:p>
                          <w:p w14:paraId="510727D8" w14:textId="5E57E244" w:rsidR="00F70043" w:rsidRPr="00F6374B" w:rsidRDefault="00835EE1">
                            <w:pPr>
                              <w:pStyle w:val="Default"/>
                              <w:spacing w:before="0"/>
                              <w:jc w:val="center"/>
                              <w:rPr>
                                <w:rFonts w:ascii="Minion Pro" w:eastAsia="Minion Pro" w:hAnsi="Minion Pro" w:cs="Minion Pro"/>
                              </w:rPr>
                            </w:pPr>
                            <w:r w:rsidRPr="00F6374B">
                              <w:rPr>
                                <w:rFonts w:ascii="Minion Pro" w:eastAsia="Minion Pro" w:hAnsi="Minion Pro" w:cs="Minion Pro"/>
                                <w:noProof/>
                              </w:rPr>
                              <w:drawing>
                                <wp:inline distT="0" distB="0" distL="0" distR="0" wp14:anchorId="7D40C261" wp14:editId="386E08D6">
                                  <wp:extent cx="1609345" cy="381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1609345" cy="38100"/>
                                          </a:xfrm>
                                          <a:prstGeom prst="rect">
                                            <a:avLst/>
                                          </a:prstGeom>
                                        </pic:spPr>
                                      </pic:pic>
                                    </a:graphicData>
                                  </a:graphic>
                                </wp:inline>
                              </w:drawing>
                            </w:r>
                          </w:p>
                          <w:p w14:paraId="1A906509" w14:textId="04DE7C35" w:rsidR="00F70043" w:rsidRPr="00F6374B" w:rsidRDefault="00835EE1">
                            <w:pPr>
                              <w:pStyle w:val="Default"/>
                              <w:spacing w:before="0"/>
                              <w:jc w:val="center"/>
                              <w:rPr>
                                <w:rFonts w:ascii="Avenir Next Regular" w:hAnsi="Avenir Next Regular" w:hint="eastAsia"/>
                                <w:color w:val="FFA538"/>
                                <w:sz w:val="20"/>
                                <w:szCs w:val="20"/>
                              </w:rPr>
                            </w:pPr>
                            <w:r w:rsidRPr="00F6374B">
                              <w:rPr>
                                <w:rFonts w:ascii="Avenir Next Regular" w:hAnsi="Avenir Next Regular"/>
                                <w:color w:val="FFA538"/>
                                <w:sz w:val="20"/>
                                <w:szCs w:val="20"/>
                              </w:rPr>
                              <w:t xml:space="preserve">As a group, think through each truth and answer: </w:t>
                            </w:r>
                          </w:p>
                          <w:p w14:paraId="6ED895D5" w14:textId="77777777" w:rsidR="009A1673" w:rsidRPr="00F6374B" w:rsidRDefault="009A1673" w:rsidP="009A1673">
                            <w:pPr>
                              <w:rPr>
                                <w:rFonts w:ascii="Arial" w:hAnsi="Arial" w:cs="Arial"/>
                                <w:sz w:val="20"/>
                                <w:szCs w:val="20"/>
                              </w:rPr>
                            </w:pPr>
                          </w:p>
                          <w:p w14:paraId="720FF00D" w14:textId="36D98CD3" w:rsidR="00F6374B" w:rsidRPr="00F6374B" w:rsidRDefault="00F6374B" w:rsidP="00F6374B">
                            <w:pPr>
                              <w:pStyle w:val="Normal1"/>
                              <w:rPr>
                                <w:sz w:val="20"/>
                                <w:szCs w:val="20"/>
                                <w:lang w:val="en-US"/>
                              </w:rPr>
                            </w:pPr>
                            <w:r w:rsidRPr="00F6374B">
                              <w:rPr>
                                <w:sz w:val="20"/>
                                <w:szCs w:val="20"/>
                                <w:lang w:val="en-US"/>
                              </w:rPr>
                              <w:t xml:space="preserve">We’re beginning a new series called “Interruption” and the heart of the series is that JESUS INTERRUPTS OUR LIVES AND CHANGES THINGS FOR OUR GOOD AND HIS GLORY. </w:t>
                            </w:r>
                          </w:p>
                          <w:p w14:paraId="68792A1E" w14:textId="77777777" w:rsidR="00F6374B" w:rsidRPr="00F6374B" w:rsidRDefault="00F6374B" w:rsidP="00F6374B">
                            <w:pPr>
                              <w:pStyle w:val="Normal1"/>
                              <w:rPr>
                                <w:sz w:val="20"/>
                                <w:szCs w:val="20"/>
                                <w:lang w:val="en-US"/>
                              </w:rPr>
                            </w:pPr>
                          </w:p>
                          <w:p w14:paraId="0B51A36F" w14:textId="77777777" w:rsidR="00F6374B" w:rsidRPr="00F6374B" w:rsidRDefault="00F6374B" w:rsidP="00F6374B">
                            <w:pPr>
                              <w:pStyle w:val="Normal1"/>
                              <w:rPr>
                                <w:sz w:val="20"/>
                                <w:szCs w:val="20"/>
                                <w:lang w:val="en-US"/>
                              </w:rPr>
                            </w:pPr>
                            <w:r w:rsidRPr="00F6374B">
                              <w:rPr>
                                <w:sz w:val="20"/>
                                <w:szCs w:val="20"/>
                                <w:lang w:val="en-US"/>
                              </w:rPr>
                              <w:t>In the Bible, we see countless examples of Jesus stepping into the lives of ordinary people like you and me and transforming them in extraordinary ways, and He hasn’t stopped doing that. Jesus continues to reach into the lives of people today and change us for our good and His glory.</w:t>
                            </w:r>
                          </w:p>
                          <w:p w14:paraId="55F78754" w14:textId="77777777" w:rsidR="00F6374B" w:rsidRPr="00F6374B" w:rsidRDefault="00F6374B" w:rsidP="00F6374B">
                            <w:pPr>
                              <w:pStyle w:val="Normal1"/>
                              <w:rPr>
                                <w:sz w:val="20"/>
                                <w:szCs w:val="20"/>
                                <w:lang w:val="en-US"/>
                              </w:rPr>
                            </w:pPr>
                          </w:p>
                          <w:p w14:paraId="140F8F97" w14:textId="4C80B0BF" w:rsidR="00F6374B" w:rsidRPr="00F6374B" w:rsidRDefault="00F6374B" w:rsidP="00F6374B">
                            <w:pPr>
                              <w:pStyle w:val="Normal1"/>
                              <w:rPr>
                                <w:sz w:val="20"/>
                                <w:szCs w:val="20"/>
                              </w:rPr>
                            </w:pPr>
                            <w:r w:rsidRPr="00F6374B">
                              <w:rPr>
                                <w:sz w:val="20"/>
                                <w:szCs w:val="20"/>
                              </w:rPr>
                              <w:t xml:space="preserve">Pastor Alec </w:t>
                            </w:r>
                            <w:r w:rsidR="00DC5EF1">
                              <w:rPr>
                                <w:sz w:val="20"/>
                                <w:szCs w:val="20"/>
                              </w:rPr>
                              <w:t>walk</w:t>
                            </w:r>
                            <w:r w:rsidR="000865DA">
                              <w:rPr>
                                <w:sz w:val="20"/>
                                <w:szCs w:val="20"/>
                              </w:rPr>
                              <w:t>ed</w:t>
                            </w:r>
                            <w:r w:rsidRPr="00F6374B">
                              <w:rPr>
                                <w:sz w:val="20"/>
                                <w:szCs w:val="20"/>
                              </w:rPr>
                              <w:t xml:space="preserve"> us through Matthew 4:18-22 when Jesus call</w:t>
                            </w:r>
                            <w:r w:rsidR="005E6A97">
                              <w:rPr>
                                <w:sz w:val="20"/>
                                <w:szCs w:val="20"/>
                              </w:rPr>
                              <w:t>s</w:t>
                            </w:r>
                            <w:r w:rsidRPr="00F6374B">
                              <w:rPr>
                                <w:sz w:val="20"/>
                                <w:szCs w:val="20"/>
                              </w:rPr>
                              <w:t xml:space="preserve"> Peter, Andrew, James, and John to follow Him. Pastor Alec highlight</w:t>
                            </w:r>
                            <w:r w:rsidR="005E6A97">
                              <w:rPr>
                                <w:sz w:val="20"/>
                                <w:szCs w:val="20"/>
                              </w:rPr>
                              <w:t>ed</w:t>
                            </w:r>
                            <w:r w:rsidRPr="00F6374B">
                              <w:rPr>
                                <w:sz w:val="20"/>
                                <w:szCs w:val="20"/>
                              </w:rPr>
                              <w:t xml:space="preserve"> three things about their calling.</w:t>
                            </w:r>
                            <w:r w:rsidR="00DC5EF1">
                              <w:rPr>
                                <w:sz w:val="20"/>
                                <w:szCs w:val="20"/>
                              </w:rPr>
                              <w:t xml:space="preserve"> How </w:t>
                            </w:r>
                            <w:r w:rsidR="00367CD2">
                              <w:rPr>
                                <w:sz w:val="20"/>
                                <w:szCs w:val="20"/>
                              </w:rPr>
                              <w:t xml:space="preserve">similar </w:t>
                            </w:r>
                            <w:r w:rsidR="005E6A97">
                              <w:rPr>
                                <w:sz w:val="20"/>
                                <w:szCs w:val="20"/>
                              </w:rPr>
                              <w:t>are they</w:t>
                            </w:r>
                            <w:r w:rsidR="00367CD2">
                              <w:rPr>
                                <w:sz w:val="20"/>
                                <w:szCs w:val="20"/>
                              </w:rPr>
                              <w:t xml:space="preserve"> to</w:t>
                            </w:r>
                            <w:r w:rsidR="00DC5EF1">
                              <w:rPr>
                                <w:sz w:val="20"/>
                                <w:szCs w:val="20"/>
                              </w:rPr>
                              <w:t xml:space="preserve"> your calling today?</w:t>
                            </w:r>
                          </w:p>
                          <w:p w14:paraId="340440D0" w14:textId="77777777" w:rsidR="00F6374B" w:rsidRPr="00F6374B" w:rsidRDefault="00F6374B" w:rsidP="00F6374B">
                            <w:pPr>
                              <w:pStyle w:val="Normal1"/>
                              <w:rPr>
                                <w:sz w:val="20"/>
                                <w:szCs w:val="20"/>
                                <w:lang w:val="en-US"/>
                              </w:rPr>
                            </w:pPr>
                          </w:p>
                          <w:p w14:paraId="223744CE" w14:textId="77777777" w:rsidR="00F6374B" w:rsidRPr="00F6374B" w:rsidRDefault="00F6374B" w:rsidP="00F6374B">
                            <w:pPr>
                              <w:pStyle w:val="Normal1"/>
                              <w:numPr>
                                <w:ilvl w:val="0"/>
                                <w:numId w:val="6"/>
                              </w:numPr>
                              <w:rPr>
                                <w:b/>
                                <w:bCs/>
                                <w:sz w:val="20"/>
                                <w:szCs w:val="20"/>
                              </w:rPr>
                            </w:pPr>
                            <w:r w:rsidRPr="00F6374B">
                              <w:rPr>
                                <w:b/>
                                <w:bCs/>
                                <w:sz w:val="20"/>
                                <w:szCs w:val="20"/>
                              </w:rPr>
                              <w:t>Who Jesus Calls</w:t>
                            </w:r>
                          </w:p>
                          <w:p w14:paraId="3D575320" w14:textId="77777777" w:rsidR="00F6374B" w:rsidRPr="00F6374B" w:rsidRDefault="00F6374B" w:rsidP="00F6374B">
                            <w:pPr>
                              <w:pStyle w:val="Normal1"/>
                              <w:ind w:left="720"/>
                              <w:rPr>
                                <w:sz w:val="20"/>
                                <w:szCs w:val="20"/>
                              </w:rPr>
                            </w:pPr>
                          </w:p>
                          <w:p w14:paraId="5A1CC69E" w14:textId="77777777" w:rsidR="00F6374B" w:rsidRPr="00F6374B" w:rsidRDefault="00F6374B" w:rsidP="00F6374B">
                            <w:pPr>
                              <w:pStyle w:val="Normal1"/>
                              <w:numPr>
                                <w:ilvl w:val="1"/>
                                <w:numId w:val="6"/>
                              </w:numPr>
                              <w:rPr>
                                <w:sz w:val="20"/>
                                <w:szCs w:val="20"/>
                              </w:rPr>
                            </w:pPr>
                            <w:r w:rsidRPr="00F6374B">
                              <w:rPr>
                                <w:sz w:val="20"/>
                                <w:szCs w:val="20"/>
                              </w:rPr>
                              <w:t xml:space="preserve">Jesus calls </w:t>
                            </w:r>
                            <w:r w:rsidRPr="00F6374B">
                              <w:rPr>
                                <w:sz w:val="20"/>
                                <w:szCs w:val="20"/>
                                <w:u w:val="single"/>
                              </w:rPr>
                              <w:t>ordinary</w:t>
                            </w:r>
                            <w:r w:rsidRPr="00F6374B">
                              <w:rPr>
                                <w:sz w:val="20"/>
                                <w:szCs w:val="20"/>
                              </w:rPr>
                              <w:t xml:space="preserve"> people like you and me.</w:t>
                            </w:r>
                          </w:p>
                          <w:p w14:paraId="1CFC8CFE" w14:textId="77777777" w:rsidR="00F6374B" w:rsidRPr="00F6374B" w:rsidRDefault="00F6374B" w:rsidP="00F6374B">
                            <w:pPr>
                              <w:pStyle w:val="Normal1"/>
                              <w:ind w:left="1440"/>
                              <w:rPr>
                                <w:sz w:val="20"/>
                                <w:szCs w:val="20"/>
                              </w:rPr>
                            </w:pPr>
                          </w:p>
                          <w:p w14:paraId="25804479" w14:textId="75FFB978" w:rsidR="00367CD2" w:rsidRDefault="000E7A29" w:rsidP="000865DA">
                            <w:pPr>
                              <w:pStyle w:val="Normal1"/>
                              <w:ind w:left="1440"/>
                              <w:rPr>
                                <w:sz w:val="20"/>
                                <w:szCs w:val="20"/>
                              </w:rPr>
                            </w:pPr>
                            <w:r>
                              <w:rPr>
                                <w:sz w:val="20"/>
                                <w:szCs w:val="20"/>
                              </w:rPr>
                              <w:t>“</w:t>
                            </w:r>
                            <w:r w:rsidR="00F6374B" w:rsidRPr="00F6374B">
                              <w:rPr>
                                <w:sz w:val="20"/>
                                <w:szCs w:val="20"/>
                              </w:rPr>
                              <w:t xml:space="preserve">When they saw the courage of Peter and John and realized that they were unschooled, </w:t>
                            </w:r>
                            <w:r w:rsidR="00F6374B" w:rsidRPr="00F6374B">
                              <w:rPr>
                                <w:sz w:val="20"/>
                                <w:szCs w:val="20"/>
                                <w:u w:val="single"/>
                              </w:rPr>
                              <w:t>ordinary men</w:t>
                            </w:r>
                            <w:r w:rsidR="00F6374B" w:rsidRPr="00F6374B">
                              <w:rPr>
                                <w:sz w:val="20"/>
                                <w:szCs w:val="20"/>
                              </w:rPr>
                              <w:t xml:space="preserve">, they were </w:t>
                            </w:r>
                            <w:proofErr w:type="gramStart"/>
                            <w:r w:rsidR="00F6374B" w:rsidRPr="00F6374B">
                              <w:rPr>
                                <w:sz w:val="20"/>
                                <w:szCs w:val="20"/>
                              </w:rPr>
                              <w:t>astonished</w:t>
                            </w:r>
                            <w:proofErr w:type="gramEnd"/>
                            <w:r w:rsidR="00F6374B" w:rsidRPr="00F6374B">
                              <w:rPr>
                                <w:sz w:val="20"/>
                                <w:szCs w:val="20"/>
                              </w:rPr>
                              <w:t xml:space="preserve"> and they took note that these men had been with Jesus.</w:t>
                            </w:r>
                            <w:r>
                              <w:rPr>
                                <w:sz w:val="20"/>
                                <w:szCs w:val="20"/>
                              </w:rPr>
                              <w:t>”</w:t>
                            </w:r>
                            <w:r w:rsidR="00F6374B" w:rsidRPr="00F6374B">
                              <w:rPr>
                                <w:sz w:val="20"/>
                                <w:szCs w:val="20"/>
                              </w:rPr>
                              <w:t xml:space="preserve"> </w:t>
                            </w:r>
                          </w:p>
                          <w:p w14:paraId="33E048AF" w14:textId="108A5234" w:rsidR="000865DA" w:rsidRDefault="00F6374B" w:rsidP="000865DA">
                            <w:pPr>
                              <w:pStyle w:val="Normal1"/>
                              <w:ind w:left="1440"/>
                              <w:rPr>
                                <w:sz w:val="20"/>
                                <w:szCs w:val="20"/>
                              </w:rPr>
                            </w:pPr>
                            <w:r w:rsidRPr="00F6374B">
                              <w:rPr>
                                <w:sz w:val="20"/>
                                <w:szCs w:val="20"/>
                              </w:rPr>
                              <w:t>– Acts 4:13</w:t>
                            </w:r>
                          </w:p>
                          <w:p w14:paraId="6EE0F79D" w14:textId="478828C3" w:rsidR="000865DA" w:rsidRDefault="000865DA" w:rsidP="000865DA">
                            <w:pPr>
                              <w:pStyle w:val="Normal1"/>
                              <w:ind w:left="1440"/>
                              <w:rPr>
                                <w:sz w:val="20"/>
                                <w:szCs w:val="20"/>
                              </w:rPr>
                            </w:pPr>
                          </w:p>
                          <w:p w14:paraId="4D909BE1" w14:textId="15ECA0B6" w:rsidR="000865DA" w:rsidRPr="00F6374B" w:rsidRDefault="000865DA" w:rsidP="000865DA">
                            <w:pPr>
                              <w:pStyle w:val="Normal1"/>
                              <w:numPr>
                                <w:ilvl w:val="1"/>
                                <w:numId w:val="6"/>
                              </w:numPr>
                              <w:rPr>
                                <w:sz w:val="20"/>
                                <w:szCs w:val="20"/>
                              </w:rPr>
                            </w:pPr>
                            <w:r>
                              <w:rPr>
                                <w:sz w:val="20"/>
                                <w:szCs w:val="20"/>
                              </w:rPr>
                              <w:t>What is your calling?</w:t>
                            </w:r>
                          </w:p>
                          <w:p w14:paraId="314EC21C" w14:textId="77777777" w:rsidR="00F6374B" w:rsidRPr="00F6374B" w:rsidRDefault="00F6374B" w:rsidP="00F6374B">
                            <w:pPr>
                              <w:pStyle w:val="Normal1"/>
                              <w:ind w:left="1440"/>
                              <w:rPr>
                                <w:sz w:val="20"/>
                                <w:szCs w:val="20"/>
                              </w:rPr>
                            </w:pPr>
                          </w:p>
                          <w:p w14:paraId="35797E12" w14:textId="77777777" w:rsidR="00F6374B" w:rsidRPr="00F6374B" w:rsidRDefault="00F6374B" w:rsidP="00F6374B">
                            <w:pPr>
                              <w:pStyle w:val="Normal1"/>
                              <w:numPr>
                                <w:ilvl w:val="0"/>
                                <w:numId w:val="6"/>
                              </w:numPr>
                              <w:rPr>
                                <w:b/>
                                <w:bCs/>
                                <w:sz w:val="20"/>
                                <w:szCs w:val="20"/>
                              </w:rPr>
                            </w:pPr>
                            <w:r w:rsidRPr="00F6374B">
                              <w:rPr>
                                <w:b/>
                                <w:bCs/>
                                <w:sz w:val="20"/>
                                <w:szCs w:val="20"/>
                              </w:rPr>
                              <w:t>How Jesus Calls</w:t>
                            </w:r>
                          </w:p>
                          <w:p w14:paraId="10E64079" w14:textId="77777777" w:rsidR="00F6374B" w:rsidRPr="00F6374B" w:rsidRDefault="00F6374B" w:rsidP="00F6374B">
                            <w:pPr>
                              <w:pStyle w:val="Normal1"/>
                              <w:ind w:left="720"/>
                              <w:rPr>
                                <w:sz w:val="20"/>
                                <w:szCs w:val="20"/>
                              </w:rPr>
                            </w:pPr>
                          </w:p>
                          <w:p w14:paraId="6C4423D1" w14:textId="0CA4B2E7" w:rsidR="00F6374B" w:rsidRPr="00F6374B" w:rsidRDefault="00F6374B" w:rsidP="00F6374B">
                            <w:pPr>
                              <w:pStyle w:val="Normal1"/>
                              <w:numPr>
                                <w:ilvl w:val="1"/>
                                <w:numId w:val="6"/>
                              </w:numPr>
                              <w:rPr>
                                <w:sz w:val="20"/>
                                <w:szCs w:val="20"/>
                              </w:rPr>
                            </w:pPr>
                            <w:r w:rsidRPr="00F6374B">
                              <w:rPr>
                                <w:sz w:val="20"/>
                                <w:szCs w:val="20"/>
                              </w:rPr>
                              <w:t>Jesus initiates the call. He invites us. “</w:t>
                            </w:r>
                            <w:r w:rsidRPr="00F6374B">
                              <w:rPr>
                                <w:sz w:val="20"/>
                                <w:szCs w:val="20"/>
                                <w:u w:val="single"/>
                              </w:rPr>
                              <w:t>COME</w:t>
                            </w:r>
                            <w:r w:rsidRPr="00F6374B">
                              <w:rPr>
                                <w:sz w:val="20"/>
                                <w:szCs w:val="20"/>
                              </w:rPr>
                              <w:t xml:space="preserve">, follow </w:t>
                            </w:r>
                            <w:r w:rsidR="000E7A29">
                              <w:rPr>
                                <w:sz w:val="20"/>
                                <w:szCs w:val="20"/>
                              </w:rPr>
                              <w:t>m</w:t>
                            </w:r>
                            <w:r w:rsidRPr="00F6374B">
                              <w:rPr>
                                <w:sz w:val="20"/>
                                <w:szCs w:val="20"/>
                              </w:rPr>
                              <w:t>e</w:t>
                            </w:r>
                            <w:r w:rsidR="000E7A29">
                              <w:rPr>
                                <w:sz w:val="20"/>
                                <w:szCs w:val="20"/>
                              </w:rPr>
                              <w:t xml:space="preserve"> </w:t>
                            </w:r>
                            <w:r w:rsidRPr="00F6374B">
                              <w:rPr>
                                <w:sz w:val="20"/>
                                <w:szCs w:val="20"/>
                              </w:rPr>
                              <w:t>.</w:t>
                            </w:r>
                            <w:r w:rsidR="000E7A29">
                              <w:rPr>
                                <w:sz w:val="20"/>
                                <w:szCs w:val="20"/>
                              </w:rPr>
                              <w:t xml:space="preserve"> . .</w:t>
                            </w:r>
                            <w:r w:rsidRPr="00F6374B">
                              <w:rPr>
                                <w:sz w:val="20"/>
                                <w:szCs w:val="20"/>
                              </w:rPr>
                              <w:t>” – Matthew 4:19</w:t>
                            </w:r>
                          </w:p>
                          <w:p w14:paraId="0D1EFC2B" w14:textId="10C57166" w:rsidR="00F6374B" w:rsidRDefault="00F6374B" w:rsidP="00F6374B">
                            <w:pPr>
                              <w:pStyle w:val="Normal1"/>
                              <w:numPr>
                                <w:ilvl w:val="1"/>
                                <w:numId w:val="6"/>
                              </w:numPr>
                              <w:rPr>
                                <w:sz w:val="20"/>
                                <w:szCs w:val="20"/>
                              </w:rPr>
                            </w:pPr>
                            <w:r w:rsidRPr="00F6374B">
                              <w:rPr>
                                <w:sz w:val="20"/>
                                <w:szCs w:val="20"/>
                              </w:rPr>
                              <w:t>The goal is not to become a great disciple</w:t>
                            </w:r>
                            <w:r w:rsidR="00367CD2">
                              <w:rPr>
                                <w:sz w:val="20"/>
                                <w:szCs w:val="20"/>
                              </w:rPr>
                              <w:t>; t</w:t>
                            </w:r>
                            <w:r w:rsidRPr="00F6374B">
                              <w:rPr>
                                <w:sz w:val="20"/>
                                <w:szCs w:val="20"/>
                              </w:rPr>
                              <w:t xml:space="preserve">he goal is to become more like Jesus. </w:t>
                            </w:r>
                          </w:p>
                          <w:p w14:paraId="6D444197" w14:textId="6E16F5F9" w:rsidR="00FB4C15" w:rsidRPr="00F6374B" w:rsidRDefault="00FB4C15" w:rsidP="00F6374B">
                            <w:pPr>
                              <w:pStyle w:val="Normal1"/>
                              <w:numPr>
                                <w:ilvl w:val="1"/>
                                <w:numId w:val="6"/>
                              </w:numPr>
                              <w:rPr>
                                <w:sz w:val="20"/>
                                <w:szCs w:val="20"/>
                              </w:rPr>
                            </w:pPr>
                            <w:r>
                              <w:rPr>
                                <w:sz w:val="20"/>
                                <w:szCs w:val="20"/>
                              </w:rPr>
                              <w:t>How is He calling you today?</w:t>
                            </w:r>
                          </w:p>
                          <w:p w14:paraId="78BCBF2E" w14:textId="77777777" w:rsidR="00F6374B" w:rsidRPr="00F6374B" w:rsidRDefault="00F6374B" w:rsidP="00F6374B">
                            <w:pPr>
                              <w:pStyle w:val="Normal1"/>
                              <w:ind w:left="720"/>
                              <w:rPr>
                                <w:sz w:val="20"/>
                                <w:szCs w:val="20"/>
                              </w:rPr>
                            </w:pPr>
                          </w:p>
                          <w:p w14:paraId="7BFF4570" w14:textId="77777777" w:rsidR="00F6374B" w:rsidRPr="00F6374B" w:rsidRDefault="00F6374B" w:rsidP="00F6374B">
                            <w:pPr>
                              <w:pStyle w:val="Normal1"/>
                              <w:numPr>
                                <w:ilvl w:val="0"/>
                                <w:numId w:val="6"/>
                              </w:numPr>
                              <w:rPr>
                                <w:b/>
                                <w:bCs/>
                                <w:sz w:val="20"/>
                                <w:szCs w:val="20"/>
                              </w:rPr>
                            </w:pPr>
                            <w:r w:rsidRPr="00F6374B">
                              <w:rPr>
                                <w:b/>
                                <w:bCs/>
                                <w:sz w:val="20"/>
                                <w:szCs w:val="20"/>
                              </w:rPr>
                              <w:t>Our Response to Jesus’ Call</w:t>
                            </w:r>
                          </w:p>
                          <w:p w14:paraId="0B17D21A" w14:textId="77777777" w:rsidR="00F6374B" w:rsidRPr="00F6374B" w:rsidRDefault="00F6374B" w:rsidP="00F6374B">
                            <w:pPr>
                              <w:pStyle w:val="Normal1"/>
                              <w:ind w:left="720"/>
                              <w:rPr>
                                <w:sz w:val="20"/>
                                <w:szCs w:val="20"/>
                              </w:rPr>
                            </w:pPr>
                          </w:p>
                          <w:p w14:paraId="2BE3DF07" w14:textId="57A5B5DA" w:rsidR="00F6374B" w:rsidRPr="00F6374B" w:rsidRDefault="00F6374B" w:rsidP="00F6374B">
                            <w:pPr>
                              <w:pStyle w:val="Normal1"/>
                              <w:numPr>
                                <w:ilvl w:val="1"/>
                                <w:numId w:val="6"/>
                              </w:numPr>
                              <w:rPr>
                                <w:sz w:val="20"/>
                                <w:szCs w:val="20"/>
                              </w:rPr>
                            </w:pPr>
                            <w:r w:rsidRPr="00F6374B">
                              <w:rPr>
                                <w:sz w:val="20"/>
                                <w:szCs w:val="20"/>
                              </w:rPr>
                              <w:t>Start small but start now!</w:t>
                            </w:r>
                            <w:r w:rsidR="00FB4C15">
                              <w:rPr>
                                <w:sz w:val="20"/>
                                <w:szCs w:val="20"/>
                              </w:rPr>
                              <w:t xml:space="preserve"> </w:t>
                            </w:r>
                            <w:r w:rsidR="00367CD2">
                              <w:rPr>
                                <w:sz w:val="20"/>
                                <w:szCs w:val="20"/>
                              </w:rPr>
                              <w:t>“</w:t>
                            </w:r>
                            <w:r w:rsidR="00FB4C15" w:rsidRPr="00FB4C15">
                              <w:rPr>
                                <w:sz w:val="20"/>
                                <w:szCs w:val="20"/>
                                <w:u w:val="single"/>
                              </w:rPr>
                              <w:t>At once</w:t>
                            </w:r>
                            <w:r w:rsidR="00FB4C15" w:rsidRPr="00FB4C15">
                              <w:rPr>
                                <w:sz w:val="20"/>
                                <w:szCs w:val="20"/>
                              </w:rPr>
                              <w:t xml:space="preserve"> they left their nets and followed hi</w:t>
                            </w:r>
                            <w:r w:rsidR="000E7A29">
                              <w:rPr>
                                <w:sz w:val="20"/>
                                <w:szCs w:val="20"/>
                              </w:rPr>
                              <w:t>m.</w:t>
                            </w:r>
                            <w:r w:rsidR="00367CD2">
                              <w:rPr>
                                <w:sz w:val="20"/>
                                <w:szCs w:val="20"/>
                              </w:rPr>
                              <w:t>”</w:t>
                            </w:r>
                            <w:r w:rsidR="00FB4C15" w:rsidRPr="00FB4C15">
                              <w:rPr>
                                <w:sz w:val="20"/>
                                <w:szCs w:val="20"/>
                              </w:rPr>
                              <w:t xml:space="preserve"> </w:t>
                            </w:r>
                            <w:r w:rsidR="00367CD2">
                              <w:rPr>
                                <w:sz w:val="20"/>
                                <w:szCs w:val="20"/>
                              </w:rPr>
                              <w:t>--</w:t>
                            </w:r>
                            <w:r w:rsidR="00FB4C15" w:rsidRPr="00FB4C15">
                              <w:rPr>
                                <w:sz w:val="20"/>
                                <w:szCs w:val="20"/>
                              </w:rPr>
                              <w:t>Matthew 4:20</w:t>
                            </w:r>
                          </w:p>
                          <w:p w14:paraId="3F5B6898" w14:textId="059CE5CC" w:rsidR="00F6374B" w:rsidRDefault="000865DA" w:rsidP="00FB4C15">
                            <w:pPr>
                              <w:pStyle w:val="Normal1"/>
                              <w:numPr>
                                <w:ilvl w:val="1"/>
                                <w:numId w:val="6"/>
                              </w:numPr>
                              <w:rPr>
                                <w:sz w:val="20"/>
                                <w:szCs w:val="20"/>
                              </w:rPr>
                            </w:pPr>
                            <w:r>
                              <w:rPr>
                                <w:sz w:val="20"/>
                                <w:szCs w:val="20"/>
                              </w:rPr>
                              <w:t>Do you know</w:t>
                            </w:r>
                            <w:r w:rsidR="00F6374B" w:rsidRPr="00F6374B">
                              <w:rPr>
                                <w:sz w:val="20"/>
                                <w:szCs w:val="20"/>
                              </w:rPr>
                              <w:t xml:space="preserve"> what your</w:t>
                            </w:r>
                            <w:r>
                              <w:rPr>
                                <w:sz w:val="20"/>
                                <w:szCs w:val="20"/>
                              </w:rPr>
                              <w:t xml:space="preserve"> spiritual</w:t>
                            </w:r>
                            <w:r w:rsidR="00F6374B" w:rsidRPr="00F6374B">
                              <w:rPr>
                                <w:sz w:val="20"/>
                                <w:szCs w:val="20"/>
                              </w:rPr>
                              <w:t xml:space="preserve"> gifts are</w:t>
                            </w:r>
                            <w:r>
                              <w:rPr>
                                <w:sz w:val="20"/>
                                <w:szCs w:val="20"/>
                              </w:rPr>
                              <w:t>?</w:t>
                            </w:r>
                          </w:p>
                          <w:p w14:paraId="6F2874EF" w14:textId="4849B85A" w:rsidR="000865DA" w:rsidRPr="00FB4C15" w:rsidRDefault="000865DA" w:rsidP="00FB4C15">
                            <w:pPr>
                              <w:pStyle w:val="Normal1"/>
                              <w:numPr>
                                <w:ilvl w:val="1"/>
                                <w:numId w:val="6"/>
                              </w:numPr>
                              <w:rPr>
                                <w:sz w:val="20"/>
                                <w:szCs w:val="20"/>
                              </w:rPr>
                            </w:pPr>
                            <w:r>
                              <w:rPr>
                                <w:sz w:val="20"/>
                                <w:szCs w:val="20"/>
                              </w:rPr>
                              <w:t>How could you use these gifts to respond to Jesus’ call?</w:t>
                            </w:r>
                          </w:p>
                          <w:p w14:paraId="2486B99E" w14:textId="60950424" w:rsidR="00FB4C15" w:rsidRPr="00F6374B" w:rsidRDefault="00FB4C15" w:rsidP="00FB4C15">
                            <w:pPr>
                              <w:pStyle w:val="Normal1"/>
                              <w:numPr>
                                <w:ilvl w:val="1"/>
                                <w:numId w:val="6"/>
                              </w:numPr>
                              <w:rPr>
                                <w:sz w:val="20"/>
                                <w:szCs w:val="20"/>
                              </w:rPr>
                            </w:pPr>
                            <w:r>
                              <w:rPr>
                                <w:sz w:val="20"/>
                                <w:szCs w:val="20"/>
                              </w:rPr>
                              <w:t>If you believe He is calling you to something today, how are you responding to that call?</w:t>
                            </w:r>
                          </w:p>
                          <w:p w14:paraId="6BAAF49C" w14:textId="77777777" w:rsidR="00F70043" w:rsidRPr="00F6374B" w:rsidRDefault="00F70043">
                            <w:pPr>
                              <w:pStyle w:val="Default"/>
                              <w:spacing w:before="0"/>
                              <w:rPr>
                                <w:rFonts w:hint="eastAsia"/>
                              </w:rPr>
                            </w:pPr>
                          </w:p>
                        </w:txbxContent>
                      </wps:txbx>
                      <wps:bodyPr wrap="square" lIns="50800" tIns="50800" rIns="50800" bIns="50800" numCol="1" anchor="t">
                        <a:noAutofit/>
                      </wps:bodyPr>
                    </wps:wsp>
                  </a:graphicData>
                </a:graphic>
              </wp:anchor>
            </w:drawing>
          </mc:Choice>
          <mc:Fallback>
            <w:pict>
              <v:shapetype w14:anchorId="18713CC1" id="_x0000_t202" coordsize="21600,21600" o:spt="202" path="m,l,21600r21600,l21600,xe">
                <v:stroke joinstyle="miter"/>
                <v:path gradientshapeok="t" o:connecttype="rect"/>
              </v:shapetype>
              <v:shape id="officeArt object" o:spid="_x0000_s1026" type="#_x0000_t202" alt="[ Read 2 Peter 1:3-11]…" style="position:absolute;margin-left:68.65pt;margin-top:192.85pt;width:500.95pt;height:748.0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" filled="f" stroked="f" strokeweight="1pt">
                <v:stroke miterlimit="4"/>
                <v:textbox inset="4pt,4pt,4pt,4pt">
                  <w:txbxContent>
                    <w:p w14:paraId="26DDF0B6" w14:textId="4DBED26C" w:rsidR="00F70043" w:rsidRPr="00F6374B" w:rsidRDefault="00441F68">
                      <w:pPr>
                        <w:pStyle w:val="Default"/>
                        <w:spacing w:before="0"/>
                        <w:rPr>
                          <w:rFonts w:ascii="Avenir Next Regular" w:eastAsia="Avenir Next Regular" w:hAnsi="Avenir Next Regular" w:cs="Avenir Next Regular"/>
                          <w:color w:val="FFA538"/>
                          <w:sz w:val="20"/>
                          <w:szCs w:val="20"/>
                        </w:rPr>
                      </w:pPr>
                      <w:r w:rsidRPr="00F6374B">
                        <w:rPr>
                          <w:rFonts w:ascii="Avenir Next Regular" w:hAnsi="Avenir Next Regular"/>
                          <w:color w:val="FFA538"/>
                          <w:sz w:val="20"/>
                          <w:szCs w:val="20"/>
                        </w:rPr>
                        <w:t xml:space="preserve">Scripture Reading: </w:t>
                      </w:r>
                      <w:r w:rsidR="00F6374B" w:rsidRPr="00F6374B">
                        <w:rPr>
                          <w:rFonts w:ascii="Avenir Next Regular" w:hAnsi="Avenir Next Regular"/>
                          <w:color w:val="FFA538"/>
                          <w:sz w:val="20"/>
                          <w:szCs w:val="20"/>
                        </w:rPr>
                        <w:t>Matthew 4:18-22</w:t>
                      </w:r>
                    </w:p>
                    <w:p w14:paraId="15BD379A" w14:textId="2DAB42BB" w:rsidR="00441F68" w:rsidRPr="00F6374B" w:rsidRDefault="00F6374B" w:rsidP="00F6374B">
                      <w:pPr>
                        <w:pStyle w:val="NormalWeb"/>
                        <w:shd w:val="clear" w:color="auto" w:fill="FFFFFF"/>
                        <w:spacing w:before="0" w:beforeAutospacing="0"/>
                        <w:rPr>
                          <w:rStyle w:val="text"/>
                          <w:rFonts w:ascii="Arial" w:hAnsi="Arial" w:cs="Arial"/>
                          <w:color w:val="000000"/>
                          <w:sz w:val="20"/>
                          <w:szCs w:val="20"/>
                        </w:rPr>
                      </w:pPr>
                      <w:r w:rsidRPr="00F6374B">
                        <w:rPr>
                          <w:rStyle w:val="text"/>
                          <w:rFonts w:ascii="Arial" w:hAnsi="Arial" w:cs="Arial"/>
                          <w:color w:val="000000"/>
                          <w:sz w:val="20"/>
                          <w:szCs w:val="20"/>
                          <w:vertAlign w:val="superscript"/>
                        </w:rPr>
                        <w:t>18 </w:t>
                      </w:r>
                      <w:r w:rsidRPr="00F6374B">
                        <w:rPr>
                          <w:rStyle w:val="text"/>
                          <w:rFonts w:ascii="Arial" w:hAnsi="Arial" w:cs="Arial"/>
                          <w:color w:val="000000"/>
                          <w:sz w:val="20"/>
                          <w:szCs w:val="20"/>
                        </w:rPr>
                        <w:t>As Jesus was walking beside the Sea of Galilee, he saw two brothers, Simon called Peter and his brother Andrew. They were casting a net into the lake, for they were fishermen.</w:t>
                      </w:r>
                      <w:r w:rsidRPr="00F6374B">
                        <w:rPr>
                          <w:rFonts w:ascii="Arial" w:hAnsi="Arial" w:cs="Arial"/>
                          <w:color w:val="000000"/>
                          <w:sz w:val="20"/>
                          <w:szCs w:val="20"/>
                        </w:rPr>
                        <w:t> </w:t>
                      </w:r>
                      <w:r w:rsidRPr="00F6374B">
                        <w:rPr>
                          <w:rStyle w:val="woj"/>
                          <w:rFonts w:ascii="Arial" w:hAnsi="Arial" w:cs="Arial"/>
                          <w:color w:val="000000"/>
                          <w:sz w:val="20"/>
                          <w:szCs w:val="20"/>
                          <w:vertAlign w:val="superscript"/>
                        </w:rPr>
                        <w:t>19 </w:t>
                      </w:r>
                      <w:r w:rsidRPr="00F6374B">
                        <w:rPr>
                          <w:rStyle w:val="woj"/>
                          <w:rFonts w:ascii="Arial" w:hAnsi="Arial" w:cs="Arial"/>
                          <w:color w:val="000000"/>
                          <w:sz w:val="20"/>
                          <w:szCs w:val="20"/>
                        </w:rPr>
                        <w:t>“Come, follow me,”</w:t>
                      </w:r>
                      <w:r w:rsidRPr="00F6374B">
                        <w:rPr>
                          <w:rStyle w:val="text"/>
                          <w:rFonts w:ascii="Arial" w:hAnsi="Arial" w:cs="Arial"/>
                          <w:color w:val="000000"/>
                          <w:sz w:val="20"/>
                          <w:szCs w:val="20"/>
                        </w:rPr>
                        <w:t> Jesus said, </w:t>
                      </w:r>
                      <w:r w:rsidRPr="00F6374B">
                        <w:rPr>
                          <w:rStyle w:val="woj"/>
                          <w:rFonts w:ascii="Arial" w:hAnsi="Arial" w:cs="Arial"/>
                          <w:color w:val="000000"/>
                          <w:sz w:val="20"/>
                          <w:szCs w:val="20"/>
                        </w:rPr>
                        <w:t>“and I will send you out to fish for people.”</w:t>
                      </w:r>
                      <w:r w:rsidRPr="00F6374B">
                        <w:rPr>
                          <w:rFonts w:ascii="Arial" w:hAnsi="Arial" w:cs="Arial"/>
                          <w:color w:val="000000"/>
                          <w:sz w:val="20"/>
                          <w:szCs w:val="20"/>
                        </w:rPr>
                        <w:t> </w:t>
                      </w:r>
                      <w:r w:rsidRPr="00F6374B">
                        <w:rPr>
                          <w:rStyle w:val="text"/>
                          <w:rFonts w:ascii="Arial" w:hAnsi="Arial" w:cs="Arial"/>
                          <w:color w:val="000000"/>
                          <w:sz w:val="20"/>
                          <w:szCs w:val="20"/>
                          <w:vertAlign w:val="superscript"/>
                        </w:rPr>
                        <w:t>20 </w:t>
                      </w:r>
                      <w:r w:rsidRPr="00F6374B">
                        <w:rPr>
                          <w:rStyle w:val="text"/>
                          <w:rFonts w:ascii="Arial" w:hAnsi="Arial" w:cs="Arial"/>
                          <w:color w:val="000000"/>
                          <w:sz w:val="20"/>
                          <w:szCs w:val="20"/>
                        </w:rPr>
                        <w:t>At once they left their nets and followed him.</w:t>
                      </w:r>
                      <w:r w:rsidRPr="00F6374B">
                        <w:rPr>
                          <w:rFonts w:ascii="Arial" w:hAnsi="Arial" w:cs="Arial"/>
                          <w:color w:val="000000"/>
                          <w:sz w:val="20"/>
                          <w:szCs w:val="20"/>
                        </w:rPr>
                        <w:t xml:space="preserve"> </w:t>
                      </w:r>
                      <w:r w:rsidRPr="00F6374B">
                        <w:rPr>
                          <w:rStyle w:val="text"/>
                          <w:rFonts w:ascii="Arial" w:hAnsi="Arial" w:cs="Arial"/>
                          <w:color w:val="000000"/>
                          <w:sz w:val="20"/>
                          <w:szCs w:val="20"/>
                          <w:vertAlign w:val="superscript"/>
                        </w:rPr>
                        <w:t>21 </w:t>
                      </w:r>
                      <w:r w:rsidRPr="00F6374B">
                        <w:rPr>
                          <w:rStyle w:val="text"/>
                          <w:rFonts w:ascii="Arial" w:hAnsi="Arial" w:cs="Arial"/>
                          <w:color w:val="000000"/>
                          <w:sz w:val="20"/>
                          <w:szCs w:val="20"/>
                        </w:rPr>
                        <w:t xml:space="preserve">Going on from there, he saw two other brothers, </w:t>
                      </w:r>
                      <w:proofErr w:type="gramStart"/>
                      <w:r w:rsidRPr="00F6374B">
                        <w:rPr>
                          <w:rStyle w:val="text"/>
                          <w:rFonts w:ascii="Arial" w:hAnsi="Arial" w:cs="Arial"/>
                          <w:color w:val="000000"/>
                          <w:sz w:val="20"/>
                          <w:szCs w:val="20"/>
                        </w:rPr>
                        <w:t>James</w:t>
                      </w:r>
                      <w:proofErr w:type="gramEnd"/>
                      <w:r w:rsidRPr="00F6374B">
                        <w:rPr>
                          <w:rStyle w:val="text"/>
                          <w:rFonts w:ascii="Arial" w:hAnsi="Arial" w:cs="Arial"/>
                          <w:color w:val="000000"/>
                          <w:sz w:val="20"/>
                          <w:szCs w:val="20"/>
                        </w:rPr>
                        <w:t xml:space="preserve"> son of Zebedee and his brother John. They were in a boat with their father Zebedee, preparing their nets. Jesus called them,</w:t>
                      </w:r>
                      <w:r w:rsidRPr="00F6374B">
                        <w:rPr>
                          <w:rFonts w:ascii="Arial" w:hAnsi="Arial" w:cs="Arial"/>
                          <w:color w:val="000000"/>
                          <w:sz w:val="20"/>
                          <w:szCs w:val="20"/>
                        </w:rPr>
                        <w:t> </w:t>
                      </w:r>
                      <w:r w:rsidRPr="00F6374B">
                        <w:rPr>
                          <w:rStyle w:val="text"/>
                          <w:rFonts w:ascii="Arial" w:hAnsi="Arial" w:cs="Arial"/>
                          <w:color w:val="000000"/>
                          <w:sz w:val="20"/>
                          <w:szCs w:val="20"/>
                          <w:vertAlign w:val="superscript"/>
                        </w:rPr>
                        <w:t>22 </w:t>
                      </w:r>
                      <w:r w:rsidRPr="00F6374B">
                        <w:rPr>
                          <w:rStyle w:val="text"/>
                          <w:rFonts w:ascii="Arial" w:hAnsi="Arial" w:cs="Arial"/>
                          <w:color w:val="000000"/>
                          <w:sz w:val="20"/>
                          <w:szCs w:val="20"/>
                        </w:rPr>
                        <w:t>and immediately they left the boat and their father and followed him.</w:t>
                      </w:r>
                    </w:p>
                    <w:p w14:paraId="510727D8" w14:textId="5E57E244" w:rsidR="00F70043" w:rsidRPr="00F6374B" w:rsidRDefault="00835EE1">
                      <w:pPr>
                        <w:pStyle w:val="Default"/>
                        <w:spacing w:before="0"/>
                        <w:jc w:val="center"/>
                        <w:rPr>
                          <w:rFonts w:ascii="Minion Pro" w:eastAsia="Minion Pro" w:hAnsi="Minion Pro" w:cs="Minion Pro"/>
                        </w:rPr>
                      </w:pPr>
                      <w:r w:rsidRPr="00F6374B">
                        <w:rPr>
                          <w:rFonts w:ascii="Minion Pro" w:eastAsia="Minion Pro" w:hAnsi="Minion Pro" w:cs="Minion Pro"/>
                          <w:noProof/>
                        </w:rPr>
                        <w:drawing>
                          <wp:inline distT="0" distB="0" distL="0" distR="0" wp14:anchorId="7D40C261" wp14:editId="386E08D6">
                            <wp:extent cx="1609345" cy="381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1609345" cy="38100"/>
                                    </a:xfrm>
                                    <a:prstGeom prst="rect">
                                      <a:avLst/>
                                    </a:prstGeom>
                                  </pic:spPr>
                                </pic:pic>
                              </a:graphicData>
                            </a:graphic>
                          </wp:inline>
                        </w:drawing>
                      </w:r>
                    </w:p>
                    <w:p w14:paraId="1A906509" w14:textId="04DE7C35" w:rsidR="00F70043" w:rsidRPr="00F6374B" w:rsidRDefault="00835EE1">
                      <w:pPr>
                        <w:pStyle w:val="Default"/>
                        <w:spacing w:before="0"/>
                        <w:jc w:val="center"/>
                        <w:rPr>
                          <w:rFonts w:ascii="Avenir Next Regular" w:hAnsi="Avenir Next Regular" w:hint="eastAsia"/>
                          <w:color w:val="FFA538"/>
                          <w:sz w:val="20"/>
                          <w:szCs w:val="20"/>
                        </w:rPr>
                      </w:pPr>
                      <w:r w:rsidRPr="00F6374B">
                        <w:rPr>
                          <w:rFonts w:ascii="Avenir Next Regular" w:hAnsi="Avenir Next Regular"/>
                          <w:color w:val="FFA538"/>
                          <w:sz w:val="20"/>
                          <w:szCs w:val="20"/>
                        </w:rPr>
                        <w:t xml:space="preserve">As a group, think through each truth and answer: </w:t>
                      </w:r>
                    </w:p>
                    <w:p w14:paraId="6ED895D5" w14:textId="77777777" w:rsidR="009A1673" w:rsidRPr="00F6374B" w:rsidRDefault="009A1673" w:rsidP="009A1673">
                      <w:pPr>
                        <w:rPr>
                          <w:rFonts w:ascii="Arial" w:hAnsi="Arial" w:cs="Arial"/>
                          <w:sz w:val="20"/>
                          <w:szCs w:val="20"/>
                        </w:rPr>
                      </w:pPr>
                    </w:p>
                    <w:p w14:paraId="720FF00D" w14:textId="36D98CD3" w:rsidR="00F6374B" w:rsidRPr="00F6374B" w:rsidRDefault="00F6374B" w:rsidP="00F6374B">
                      <w:pPr>
                        <w:pStyle w:val="Normal1"/>
                        <w:rPr>
                          <w:sz w:val="20"/>
                          <w:szCs w:val="20"/>
                          <w:lang w:val="en-US"/>
                        </w:rPr>
                      </w:pPr>
                      <w:r w:rsidRPr="00F6374B">
                        <w:rPr>
                          <w:sz w:val="20"/>
                          <w:szCs w:val="20"/>
                          <w:lang w:val="en-US"/>
                        </w:rPr>
                        <w:t xml:space="preserve">We’re beginning a new series called “Interruption” and the heart of the series is that JESUS INTERRUPTS OUR LIVES AND CHANGES THINGS FOR OUR GOOD AND HIS GLORY. </w:t>
                      </w:r>
                    </w:p>
                    <w:p w14:paraId="68792A1E" w14:textId="77777777" w:rsidR="00F6374B" w:rsidRPr="00F6374B" w:rsidRDefault="00F6374B" w:rsidP="00F6374B">
                      <w:pPr>
                        <w:pStyle w:val="Normal1"/>
                        <w:rPr>
                          <w:sz w:val="20"/>
                          <w:szCs w:val="20"/>
                          <w:lang w:val="en-US"/>
                        </w:rPr>
                      </w:pPr>
                    </w:p>
                    <w:p w14:paraId="0B51A36F" w14:textId="77777777" w:rsidR="00F6374B" w:rsidRPr="00F6374B" w:rsidRDefault="00F6374B" w:rsidP="00F6374B">
                      <w:pPr>
                        <w:pStyle w:val="Normal1"/>
                        <w:rPr>
                          <w:sz w:val="20"/>
                          <w:szCs w:val="20"/>
                          <w:lang w:val="en-US"/>
                        </w:rPr>
                      </w:pPr>
                      <w:r w:rsidRPr="00F6374B">
                        <w:rPr>
                          <w:sz w:val="20"/>
                          <w:szCs w:val="20"/>
                          <w:lang w:val="en-US"/>
                        </w:rPr>
                        <w:t>In the Bible, we see countless examples of Jesus stepping into the lives of ordinary people like you and me and transforming them in extraordinary ways, and He hasn’t stopped doing that. Jesus continues to reach into the lives of people today and change us for our good and His glory.</w:t>
                      </w:r>
                    </w:p>
                    <w:p w14:paraId="55F78754" w14:textId="77777777" w:rsidR="00F6374B" w:rsidRPr="00F6374B" w:rsidRDefault="00F6374B" w:rsidP="00F6374B">
                      <w:pPr>
                        <w:pStyle w:val="Normal1"/>
                        <w:rPr>
                          <w:sz w:val="20"/>
                          <w:szCs w:val="20"/>
                          <w:lang w:val="en-US"/>
                        </w:rPr>
                      </w:pPr>
                    </w:p>
                    <w:p w14:paraId="140F8F97" w14:textId="4C80B0BF" w:rsidR="00F6374B" w:rsidRPr="00F6374B" w:rsidRDefault="00F6374B" w:rsidP="00F6374B">
                      <w:pPr>
                        <w:pStyle w:val="Normal1"/>
                        <w:rPr>
                          <w:sz w:val="20"/>
                          <w:szCs w:val="20"/>
                        </w:rPr>
                      </w:pPr>
                      <w:r w:rsidRPr="00F6374B">
                        <w:rPr>
                          <w:sz w:val="20"/>
                          <w:szCs w:val="20"/>
                        </w:rPr>
                        <w:t xml:space="preserve">Pastor Alec </w:t>
                      </w:r>
                      <w:r w:rsidR="00DC5EF1">
                        <w:rPr>
                          <w:sz w:val="20"/>
                          <w:szCs w:val="20"/>
                        </w:rPr>
                        <w:t>walk</w:t>
                      </w:r>
                      <w:r w:rsidR="000865DA">
                        <w:rPr>
                          <w:sz w:val="20"/>
                          <w:szCs w:val="20"/>
                        </w:rPr>
                        <w:t>ed</w:t>
                      </w:r>
                      <w:r w:rsidRPr="00F6374B">
                        <w:rPr>
                          <w:sz w:val="20"/>
                          <w:szCs w:val="20"/>
                        </w:rPr>
                        <w:t xml:space="preserve"> us through Matthew 4:18-22 when Jesus call</w:t>
                      </w:r>
                      <w:r w:rsidR="005E6A97">
                        <w:rPr>
                          <w:sz w:val="20"/>
                          <w:szCs w:val="20"/>
                        </w:rPr>
                        <w:t>s</w:t>
                      </w:r>
                      <w:r w:rsidRPr="00F6374B">
                        <w:rPr>
                          <w:sz w:val="20"/>
                          <w:szCs w:val="20"/>
                        </w:rPr>
                        <w:t xml:space="preserve"> Peter, Andrew, James, and John to follow Him. Pastor Alec highlight</w:t>
                      </w:r>
                      <w:r w:rsidR="005E6A97">
                        <w:rPr>
                          <w:sz w:val="20"/>
                          <w:szCs w:val="20"/>
                        </w:rPr>
                        <w:t>ed</w:t>
                      </w:r>
                      <w:r w:rsidRPr="00F6374B">
                        <w:rPr>
                          <w:sz w:val="20"/>
                          <w:szCs w:val="20"/>
                        </w:rPr>
                        <w:t xml:space="preserve"> three things about their calling.</w:t>
                      </w:r>
                      <w:r w:rsidR="00DC5EF1">
                        <w:rPr>
                          <w:sz w:val="20"/>
                          <w:szCs w:val="20"/>
                        </w:rPr>
                        <w:t xml:space="preserve"> How </w:t>
                      </w:r>
                      <w:r w:rsidR="00367CD2">
                        <w:rPr>
                          <w:sz w:val="20"/>
                          <w:szCs w:val="20"/>
                        </w:rPr>
                        <w:t xml:space="preserve">similar </w:t>
                      </w:r>
                      <w:r w:rsidR="005E6A97">
                        <w:rPr>
                          <w:sz w:val="20"/>
                          <w:szCs w:val="20"/>
                        </w:rPr>
                        <w:t>are they</w:t>
                      </w:r>
                      <w:r w:rsidR="00367CD2">
                        <w:rPr>
                          <w:sz w:val="20"/>
                          <w:szCs w:val="20"/>
                        </w:rPr>
                        <w:t xml:space="preserve"> to</w:t>
                      </w:r>
                      <w:r w:rsidR="00DC5EF1">
                        <w:rPr>
                          <w:sz w:val="20"/>
                          <w:szCs w:val="20"/>
                        </w:rPr>
                        <w:t xml:space="preserve"> your calling today?</w:t>
                      </w:r>
                    </w:p>
                    <w:p w14:paraId="340440D0" w14:textId="77777777" w:rsidR="00F6374B" w:rsidRPr="00F6374B" w:rsidRDefault="00F6374B" w:rsidP="00F6374B">
                      <w:pPr>
                        <w:pStyle w:val="Normal1"/>
                        <w:rPr>
                          <w:sz w:val="20"/>
                          <w:szCs w:val="20"/>
                          <w:lang w:val="en-US"/>
                        </w:rPr>
                      </w:pPr>
                    </w:p>
                    <w:p w14:paraId="223744CE" w14:textId="77777777" w:rsidR="00F6374B" w:rsidRPr="00F6374B" w:rsidRDefault="00F6374B" w:rsidP="00F6374B">
                      <w:pPr>
                        <w:pStyle w:val="Normal1"/>
                        <w:numPr>
                          <w:ilvl w:val="0"/>
                          <w:numId w:val="6"/>
                        </w:numPr>
                        <w:rPr>
                          <w:b/>
                          <w:bCs/>
                          <w:sz w:val="20"/>
                          <w:szCs w:val="20"/>
                        </w:rPr>
                      </w:pPr>
                      <w:r w:rsidRPr="00F6374B">
                        <w:rPr>
                          <w:b/>
                          <w:bCs/>
                          <w:sz w:val="20"/>
                          <w:szCs w:val="20"/>
                        </w:rPr>
                        <w:t>Who Jesus Calls</w:t>
                      </w:r>
                    </w:p>
                    <w:p w14:paraId="3D575320" w14:textId="77777777" w:rsidR="00F6374B" w:rsidRPr="00F6374B" w:rsidRDefault="00F6374B" w:rsidP="00F6374B">
                      <w:pPr>
                        <w:pStyle w:val="Normal1"/>
                        <w:ind w:left="720"/>
                        <w:rPr>
                          <w:sz w:val="20"/>
                          <w:szCs w:val="20"/>
                        </w:rPr>
                      </w:pPr>
                    </w:p>
                    <w:p w14:paraId="5A1CC69E" w14:textId="77777777" w:rsidR="00F6374B" w:rsidRPr="00F6374B" w:rsidRDefault="00F6374B" w:rsidP="00F6374B">
                      <w:pPr>
                        <w:pStyle w:val="Normal1"/>
                        <w:numPr>
                          <w:ilvl w:val="1"/>
                          <w:numId w:val="6"/>
                        </w:numPr>
                        <w:rPr>
                          <w:sz w:val="20"/>
                          <w:szCs w:val="20"/>
                        </w:rPr>
                      </w:pPr>
                      <w:r w:rsidRPr="00F6374B">
                        <w:rPr>
                          <w:sz w:val="20"/>
                          <w:szCs w:val="20"/>
                        </w:rPr>
                        <w:t xml:space="preserve">Jesus calls </w:t>
                      </w:r>
                      <w:r w:rsidRPr="00F6374B">
                        <w:rPr>
                          <w:sz w:val="20"/>
                          <w:szCs w:val="20"/>
                          <w:u w:val="single"/>
                        </w:rPr>
                        <w:t>ordinary</w:t>
                      </w:r>
                      <w:r w:rsidRPr="00F6374B">
                        <w:rPr>
                          <w:sz w:val="20"/>
                          <w:szCs w:val="20"/>
                        </w:rPr>
                        <w:t xml:space="preserve"> people like you and me.</w:t>
                      </w:r>
                    </w:p>
                    <w:p w14:paraId="1CFC8CFE" w14:textId="77777777" w:rsidR="00F6374B" w:rsidRPr="00F6374B" w:rsidRDefault="00F6374B" w:rsidP="00F6374B">
                      <w:pPr>
                        <w:pStyle w:val="Normal1"/>
                        <w:ind w:left="1440"/>
                        <w:rPr>
                          <w:sz w:val="20"/>
                          <w:szCs w:val="20"/>
                        </w:rPr>
                      </w:pPr>
                    </w:p>
                    <w:p w14:paraId="25804479" w14:textId="75FFB978" w:rsidR="00367CD2" w:rsidRDefault="000E7A29" w:rsidP="000865DA">
                      <w:pPr>
                        <w:pStyle w:val="Normal1"/>
                        <w:ind w:left="1440"/>
                        <w:rPr>
                          <w:sz w:val="20"/>
                          <w:szCs w:val="20"/>
                        </w:rPr>
                      </w:pPr>
                      <w:r>
                        <w:rPr>
                          <w:sz w:val="20"/>
                          <w:szCs w:val="20"/>
                        </w:rPr>
                        <w:t>“</w:t>
                      </w:r>
                      <w:r w:rsidR="00F6374B" w:rsidRPr="00F6374B">
                        <w:rPr>
                          <w:sz w:val="20"/>
                          <w:szCs w:val="20"/>
                        </w:rPr>
                        <w:t xml:space="preserve">When they saw the courage of Peter and John and realized that they were unschooled, </w:t>
                      </w:r>
                      <w:r w:rsidR="00F6374B" w:rsidRPr="00F6374B">
                        <w:rPr>
                          <w:sz w:val="20"/>
                          <w:szCs w:val="20"/>
                          <w:u w:val="single"/>
                        </w:rPr>
                        <w:t>ordinary men</w:t>
                      </w:r>
                      <w:r w:rsidR="00F6374B" w:rsidRPr="00F6374B">
                        <w:rPr>
                          <w:sz w:val="20"/>
                          <w:szCs w:val="20"/>
                        </w:rPr>
                        <w:t xml:space="preserve">, they were </w:t>
                      </w:r>
                      <w:proofErr w:type="gramStart"/>
                      <w:r w:rsidR="00F6374B" w:rsidRPr="00F6374B">
                        <w:rPr>
                          <w:sz w:val="20"/>
                          <w:szCs w:val="20"/>
                        </w:rPr>
                        <w:t>astonished</w:t>
                      </w:r>
                      <w:proofErr w:type="gramEnd"/>
                      <w:r w:rsidR="00F6374B" w:rsidRPr="00F6374B">
                        <w:rPr>
                          <w:sz w:val="20"/>
                          <w:szCs w:val="20"/>
                        </w:rPr>
                        <w:t xml:space="preserve"> and they took note that these men had been with Jesus.</w:t>
                      </w:r>
                      <w:r>
                        <w:rPr>
                          <w:sz w:val="20"/>
                          <w:szCs w:val="20"/>
                        </w:rPr>
                        <w:t>”</w:t>
                      </w:r>
                      <w:r w:rsidR="00F6374B" w:rsidRPr="00F6374B">
                        <w:rPr>
                          <w:sz w:val="20"/>
                          <w:szCs w:val="20"/>
                        </w:rPr>
                        <w:t xml:space="preserve"> </w:t>
                      </w:r>
                    </w:p>
                    <w:p w14:paraId="33E048AF" w14:textId="108A5234" w:rsidR="000865DA" w:rsidRDefault="00F6374B" w:rsidP="000865DA">
                      <w:pPr>
                        <w:pStyle w:val="Normal1"/>
                        <w:ind w:left="1440"/>
                        <w:rPr>
                          <w:sz w:val="20"/>
                          <w:szCs w:val="20"/>
                        </w:rPr>
                      </w:pPr>
                      <w:r w:rsidRPr="00F6374B">
                        <w:rPr>
                          <w:sz w:val="20"/>
                          <w:szCs w:val="20"/>
                        </w:rPr>
                        <w:t>– Acts 4:13</w:t>
                      </w:r>
                    </w:p>
                    <w:p w14:paraId="6EE0F79D" w14:textId="478828C3" w:rsidR="000865DA" w:rsidRDefault="000865DA" w:rsidP="000865DA">
                      <w:pPr>
                        <w:pStyle w:val="Normal1"/>
                        <w:ind w:left="1440"/>
                        <w:rPr>
                          <w:sz w:val="20"/>
                          <w:szCs w:val="20"/>
                        </w:rPr>
                      </w:pPr>
                    </w:p>
                    <w:p w14:paraId="4D909BE1" w14:textId="15ECA0B6" w:rsidR="000865DA" w:rsidRPr="00F6374B" w:rsidRDefault="000865DA" w:rsidP="000865DA">
                      <w:pPr>
                        <w:pStyle w:val="Normal1"/>
                        <w:numPr>
                          <w:ilvl w:val="1"/>
                          <w:numId w:val="6"/>
                        </w:numPr>
                        <w:rPr>
                          <w:sz w:val="20"/>
                          <w:szCs w:val="20"/>
                        </w:rPr>
                      </w:pPr>
                      <w:r>
                        <w:rPr>
                          <w:sz w:val="20"/>
                          <w:szCs w:val="20"/>
                        </w:rPr>
                        <w:t>What is your calling?</w:t>
                      </w:r>
                    </w:p>
                    <w:p w14:paraId="314EC21C" w14:textId="77777777" w:rsidR="00F6374B" w:rsidRPr="00F6374B" w:rsidRDefault="00F6374B" w:rsidP="00F6374B">
                      <w:pPr>
                        <w:pStyle w:val="Normal1"/>
                        <w:ind w:left="1440"/>
                        <w:rPr>
                          <w:sz w:val="20"/>
                          <w:szCs w:val="20"/>
                        </w:rPr>
                      </w:pPr>
                    </w:p>
                    <w:p w14:paraId="35797E12" w14:textId="77777777" w:rsidR="00F6374B" w:rsidRPr="00F6374B" w:rsidRDefault="00F6374B" w:rsidP="00F6374B">
                      <w:pPr>
                        <w:pStyle w:val="Normal1"/>
                        <w:numPr>
                          <w:ilvl w:val="0"/>
                          <w:numId w:val="6"/>
                        </w:numPr>
                        <w:rPr>
                          <w:b/>
                          <w:bCs/>
                          <w:sz w:val="20"/>
                          <w:szCs w:val="20"/>
                        </w:rPr>
                      </w:pPr>
                      <w:r w:rsidRPr="00F6374B">
                        <w:rPr>
                          <w:b/>
                          <w:bCs/>
                          <w:sz w:val="20"/>
                          <w:szCs w:val="20"/>
                        </w:rPr>
                        <w:t>How Jesus Calls</w:t>
                      </w:r>
                    </w:p>
                    <w:p w14:paraId="10E64079" w14:textId="77777777" w:rsidR="00F6374B" w:rsidRPr="00F6374B" w:rsidRDefault="00F6374B" w:rsidP="00F6374B">
                      <w:pPr>
                        <w:pStyle w:val="Normal1"/>
                        <w:ind w:left="720"/>
                        <w:rPr>
                          <w:sz w:val="20"/>
                          <w:szCs w:val="20"/>
                        </w:rPr>
                      </w:pPr>
                    </w:p>
                    <w:p w14:paraId="6C4423D1" w14:textId="0CA4B2E7" w:rsidR="00F6374B" w:rsidRPr="00F6374B" w:rsidRDefault="00F6374B" w:rsidP="00F6374B">
                      <w:pPr>
                        <w:pStyle w:val="Normal1"/>
                        <w:numPr>
                          <w:ilvl w:val="1"/>
                          <w:numId w:val="6"/>
                        </w:numPr>
                        <w:rPr>
                          <w:sz w:val="20"/>
                          <w:szCs w:val="20"/>
                        </w:rPr>
                      </w:pPr>
                      <w:r w:rsidRPr="00F6374B">
                        <w:rPr>
                          <w:sz w:val="20"/>
                          <w:szCs w:val="20"/>
                        </w:rPr>
                        <w:t>Jesus initiates the call. He invites us. “</w:t>
                      </w:r>
                      <w:r w:rsidRPr="00F6374B">
                        <w:rPr>
                          <w:sz w:val="20"/>
                          <w:szCs w:val="20"/>
                          <w:u w:val="single"/>
                        </w:rPr>
                        <w:t>COME</w:t>
                      </w:r>
                      <w:r w:rsidRPr="00F6374B">
                        <w:rPr>
                          <w:sz w:val="20"/>
                          <w:szCs w:val="20"/>
                        </w:rPr>
                        <w:t xml:space="preserve">, follow </w:t>
                      </w:r>
                      <w:r w:rsidR="000E7A29">
                        <w:rPr>
                          <w:sz w:val="20"/>
                          <w:szCs w:val="20"/>
                        </w:rPr>
                        <w:t>m</w:t>
                      </w:r>
                      <w:r w:rsidRPr="00F6374B">
                        <w:rPr>
                          <w:sz w:val="20"/>
                          <w:szCs w:val="20"/>
                        </w:rPr>
                        <w:t>e</w:t>
                      </w:r>
                      <w:r w:rsidR="000E7A29">
                        <w:rPr>
                          <w:sz w:val="20"/>
                          <w:szCs w:val="20"/>
                        </w:rPr>
                        <w:t xml:space="preserve"> </w:t>
                      </w:r>
                      <w:r w:rsidRPr="00F6374B">
                        <w:rPr>
                          <w:sz w:val="20"/>
                          <w:szCs w:val="20"/>
                        </w:rPr>
                        <w:t>.</w:t>
                      </w:r>
                      <w:r w:rsidR="000E7A29">
                        <w:rPr>
                          <w:sz w:val="20"/>
                          <w:szCs w:val="20"/>
                        </w:rPr>
                        <w:t xml:space="preserve"> . .</w:t>
                      </w:r>
                      <w:r w:rsidRPr="00F6374B">
                        <w:rPr>
                          <w:sz w:val="20"/>
                          <w:szCs w:val="20"/>
                        </w:rPr>
                        <w:t>” – Matthew 4:19</w:t>
                      </w:r>
                    </w:p>
                    <w:p w14:paraId="0D1EFC2B" w14:textId="10C57166" w:rsidR="00F6374B" w:rsidRDefault="00F6374B" w:rsidP="00F6374B">
                      <w:pPr>
                        <w:pStyle w:val="Normal1"/>
                        <w:numPr>
                          <w:ilvl w:val="1"/>
                          <w:numId w:val="6"/>
                        </w:numPr>
                        <w:rPr>
                          <w:sz w:val="20"/>
                          <w:szCs w:val="20"/>
                        </w:rPr>
                      </w:pPr>
                      <w:r w:rsidRPr="00F6374B">
                        <w:rPr>
                          <w:sz w:val="20"/>
                          <w:szCs w:val="20"/>
                        </w:rPr>
                        <w:t>The goal is not to become a great disciple</w:t>
                      </w:r>
                      <w:r w:rsidR="00367CD2">
                        <w:rPr>
                          <w:sz w:val="20"/>
                          <w:szCs w:val="20"/>
                        </w:rPr>
                        <w:t>; t</w:t>
                      </w:r>
                      <w:r w:rsidRPr="00F6374B">
                        <w:rPr>
                          <w:sz w:val="20"/>
                          <w:szCs w:val="20"/>
                        </w:rPr>
                        <w:t xml:space="preserve">he goal is to become more like Jesus. </w:t>
                      </w:r>
                    </w:p>
                    <w:p w14:paraId="6D444197" w14:textId="6E16F5F9" w:rsidR="00FB4C15" w:rsidRPr="00F6374B" w:rsidRDefault="00FB4C15" w:rsidP="00F6374B">
                      <w:pPr>
                        <w:pStyle w:val="Normal1"/>
                        <w:numPr>
                          <w:ilvl w:val="1"/>
                          <w:numId w:val="6"/>
                        </w:numPr>
                        <w:rPr>
                          <w:sz w:val="20"/>
                          <w:szCs w:val="20"/>
                        </w:rPr>
                      </w:pPr>
                      <w:r>
                        <w:rPr>
                          <w:sz w:val="20"/>
                          <w:szCs w:val="20"/>
                        </w:rPr>
                        <w:t>How is He calling you today?</w:t>
                      </w:r>
                    </w:p>
                    <w:p w14:paraId="78BCBF2E" w14:textId="77777777" w:rsidR="00F6374B" w:rsidRPr="00F6374B" w:rsidRDefault="00F6374B" w:rsidP="00F6374B">
                      <w:pPr>
                        <w:pStyle w:val="Normal1"/>
                        <w:ind w:left="720"/>
                        <w:rPr>
                          <w:sz w:val="20"/>
                          <w:szCs w:val="20"/>
                        </w:rPr>
                      </w:pPr>
                    </w:p>
                    <w:p w14:paraId="7BFF4570" w14:textId="77777777" w:rsidR="00F6374B" w:rsidRPr="00F6374B" w:rsidRDefault="00F6374B" w:rsidP="00F6374B">
                      <w:pPr>
                        <w:pStyle w:val="Normal1"/>
                        <w:numPr>
                          <w:ilvl w:val="0"/>
                          <w:numId w:val="6"/>
                        </w:numPr>
                        <w:rPr>
                          <w:b/>
                          <w:bCs/>
                          <w:sz w:val="20"/>
                          <w:szCs w:val="20"/>
                        </w:rPr>
                      </w:pPr>
                      <w:r w:rsidRPr="00F6374B">
                        <w:rPr>
                          <w:b/>
                          <w:bCs/>
                          <w:sz w:val="20"/>
                          <w:szCs w:val="20"/>
                        </w:rPr>
                        <w:t>Our Response to Jesus’ Call</w:t>
                      </w:r>
                    </w:p>
                    <w:p w14:paraId="0B17D21A" w14:textId="77777777" w:rsidR="00F6374B" w:rsidRPr="00F6374B" w:rsidRDefault="00F6374B" w:rsidP="00F6374B">
                      <w:pPr>
                        <w:pStyle w:val="Normal1"/>
                        <w:ind w:left="720"/>
                        <w:rPr>
                          <w:sz w:val="20"/>
                          <w:szCs w:val="20"/>
                        </w:rPr>
                      </w:pPr>
                    </w:p>
                    <w:p w14:paraId="2BE3DF07" w14:textId="57A5B5DA" w:rsidR="00F6374B" w:rsidRPr="00F6374B" w:rsidRDefault="00F6374B" w:rsidP="00F6374B">
                      <w:pPr>
                        <w:pStyle w:val="Normal1"/>
                        <w:numPr>
                          <w:ilvl w:val="1"/>
                          <w:numId w:val="6"/>
                        </w:numPr>
                        <w:rPr>
                          <w:sz w:val="20"/>
                          <w:szCs w:val="20"/>
                        </w:rPr>
                      </w:pPr>
                      <w:r w:rsidRPr="00F6374B">
                        <w:rPr>
                          <w:sz w:val="20"/>
                          <w:szCs w:val="20"/>
                        </w:rPr>
                        <w:t>Start small but start now!</w:t>
                      </w:r>
                      <w:r w:rsidR="00FB4C15">
                        <w:rPr>
                          <w:sz w:val="20"/>
                          <w:szCs w:val="20"/>
                        </w:rPr>
                        <w:t xml:space="preserve"> </w:t>
                      </w:r>
                      <w:r w:rsidR="00367CD2">
                        <w:rPr>
                          <w:sz w:val="20"/>
                          <w:szCs w:val="20"/>
                        </w:rPr>
                        <w:t>“</w:t>
                      </w:r>
                      <w:r w:rsidR="00FB4C15" w:rsidRPr="00FB4C15">
                        <w:rPr>
                          <w:sz w:val="20"/>
                          <w:szCs w:val="20"/>
                          <w:u w:val="single"/>
                        </w:rPr>
                        <w:t>At once</w:t>
                      </w:r>
                      <w:r w:rsidR="00FB4C15" w:rsidRPr="00FB4C15">
                        <w:rPr>
                          <w:sz w:val="20"/>
                          <w:szCs w:val="20"/>
                        </w:rPr>
                        <w:t xml:space="preserve"> they left their nets and followed hi</w:t>
                      </w:r>
                      <w:r w:rsidR="000E7A29">
                        <w:rPr>
                          <w:sz w:val="20"/>
                          <w:szCs w:val="20"/>
                        </w:rPr>
                        <w:t>m.</w:t>
                      </w:r>
                      <w:r w:rsidR="00367CD2">
                        <w:rPr>
                          <w:sz w:val="20"/>
                          <w:szCs w:val="20"/>
                        </w:rPr>
                        <w:t>”</w:t>
                      </w:r>
                      <w:r w:rsidR="00FB4C15" w:rsidRPr="00FB4C15">
                        <w:rPr>
                          <w:sz w:val="20"/>
                          <w:szCs w:val="20"/>
                        </w:rPr>
                        <w:t xml:space="preserve"> </w:t>
                      </w:r>
                      <w:r w:rsidR="00367CD2">
                        <w:rPr>
                          <w:sz w:val="20"/>
                          <w:szCs w:val="20"/>
                        </w:rPr>
                        <w:t>--</w:t>
                      </w:r>
                      <w:r w:rsidR="00FB4C15" w:rsidRPr="00FB4C15">
                        <w:rPr>
                          <w:sz w:val="20"/>
                          <w:szCs w:val="20"/>
                        </w:rPr>
                        <w:t>Matthew 4:20</w:t>
                      </w:r>
                    </w:p>
                    <w:p w14:paraId="3F5B6898" w14:textId="059CE5CC" w:rsidR="00F6374B" w:rsidRDefault="000865DA" w:rsidP="00FB4C15">
                      <w:pPr>
                        <w:pStyle w:val="Normal1"/>
                        <w:numPr>
                          <w:ilvl w:val="1"/>
                          <w:numId w:val="6"/>
                        </w:numPr>
                        <w:rPr>
                          <w:sz w:val="20"/>
                          <w:szCs w:val="20"/>
                        </w:rPr>
                      </w:pPr>
                      <w:r>
                        <w:rPr>
                          <w:sz w:val="20"/>
                          <w:szCs w:val="20"/>
                        </w:rPr>
                        <w:t>Do you know</w:t>
                      </w:r>
                      <w:r w:rsidR="00F6374B" w:rsidRPr="00F6374B">
                        <w:rPr>
                          <w:sz w:val="20"/>
                          <w:szCs w:val="20"/>
                        </w:rPr>
                        <w:t xml:space="preserve"> what your</w:t>
                      </w:r>
                      <w:r>
                        <w:rPr>
                          <w:sz w:val="20"/>
                          <w:szCs w:val="20"/>
                        </w:rPr>
                        <w:t xml:space="preserve"> spiritual</w:t>
                      </w:r>
                      <w:r w:rsidR="00F6374B" w:rsidRPr="00F6374B">
                        <w:rPr>
                          <w:sz w:val="20"/>
                          <w:szCs w:val="20"/>
                        </w:rPr>
                        <w:t xml:space="preserve"> gifts are</w:t>
                      </w:r>
                      <w:r>
                        <w:rPr>
                          <w:sz w:val="20"/>
                          <w:szCs w:val="20"/>
                        </w:rPr>
                        <w:t>?</w:t>
                      </w:r>
                    </w:p>
                    <w:p w14:paraId="6F2874EF" w14:textId="4849B85A" w:rsidR="000865DA" w:rsidRPr="00FB4C15" w:rsidRDefault="000865DA" w:rsidP="00FB4C15">
                      <w:pPr>
                        <w:pStyle w:val="Normal1"/>
                        <w:numPr>
                          <w:ilvl w:val="1"/>
                          <w:numId w:val="6"/>
                        </w:numPr>
                        <w:rPr>
                          <w:sz w:val="20"/>
                          <w:szCs w:val="20"/>
                        </w:rPr>
                      </w:pPr>
                      <w:r>
                        <w:rPr>
                          <w:sz w:val="20"/>
                          <w:szCs w:val="20"/>
                        </w:rPr>
                        <w:t>How could you use these gifts to respond to Jesus’ call?</w:t>
                      </w:r>
                    </w:p>
                    <w:p w14:paraId="2486B99E" w14:textId="60950424" w:rsidR="00FB4C15" w:rsidRPr="00F6374B" w:rsidRDefault="00FB4C15" w:rsidP="00FB4C15">
                      <w:pPr>
                        <w:pStyle w:val="Normal1"/>
                        <w:numPr>
                          <w:ilvl w:val="1"/>
                          <w:numId w:val="6"/>
                        </w:numPr>
                        <w:rPr>
                          <w:sz w:val="20"/>
                          <w:szCs w:val="20"/>
                        </w:rPr>
                      </w:pPr>
                      <w:r>
                        <w:rPr>
                          <w:sz w:val="20"/>
                          <w:szCs w:val="20"/>
                        </w:rPr>
                        <w:t>If you believe He is calling you to something today, how are you responding to that call?</w:t>
                      </w:r>
                    </w:p>
                    <w:p w14:paraId="6BAAF49C" w14:textId="77777777" w:rsidR="00F70043" w:rsidRPr="00F6374B" w:rsidRDefault="00F70043">
                      <w:pPr>
                        <w:pStyle w:val="Default"/>
                        <w:spacing w:before="0"/>
                        <w:rPr>
                          <w:rFonts w:hint="eastAsia"/>
                        </w:rPr>
                      </w:pPr>
                    </w:p>
                  </w:txbxContent>
                </v:textbox>
                <w10:wrap type="topAndBottom" anchorx="page" anchory="page"/>
              </v:shape>
            </w:pict>
          </mc:Fallback>
        </mc:AlternateContent>
      </w:r>
      <w:r w:rsidR="002D3EF9">
        <w:rPr>
          <w:noProof/>
        </w:rPr>
        <mc:AlternateContent>
          <mc:Choice Requires="wps">
            <w:drawing>
              <wp:anchor distT="152400" distB="152400" distL="152400" distR="152400" simplePos="0" relativeHeight="251661312" behindDoc="0" locked="0" layoutInCell="1" allowOverlap="1" wp14:anchorId="3857ABC4" wp14:editId="1A96C798">
                <wp:simplePos x="0" y="0"/>
                <wp:positionH relativeFrom="page">
                  <wp:posOffset>4445000</wp:posOffset>
                </wp:positionH>
                <wp:positionV relativeFrom="page">
                  <wp:posOffset>1600200</wp:posOffset>
                </wp:positionV>
                <wp:extent cx="3175000" cy="806450"/>
                <wp:effectExtent l="0" t="0" r="0" b="0"/>
                <wp:wrapNone/>
                <wp:docPr id="1073741828" name="officeArt object" descr="NOVEMBER 6/7, 2021…"/>
                <wp:cNvGraphicFramePr/>
                <a:graphic xmlns:a="http://schemas.openxmlformats.org/drawingml/2006/main">
                  <a:graphicData uri="http://schemas.microsoft.com/office/word/2010/wordprocessingShape">
                    <wps:wsp>
                      <wps:cNvSpPr txBox="1"/>
                      <wps:spPr>
                        <a:xfrm>
                          <a:off x="0" y="0"/>
                          <a:ext cx="3175000" cy="8064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46B2C18" w14:textId="4EA4749F" w:rsidR="00F70043" w:rsidRPr="002D3EF9" w:rsidRDefault="00F6374B">
                            <w:pPr>
                              <w:pStyle w:val="Default"/>
                              <w:spacing w:before="0"/>
                              <w:jc w:val="right"/>
                              <w:rPr>
                                <w:rFonts w:ascii="Avenir Heavy" w:eastAsia="Avenir Heavy" w:hAnsi="Avenir Heavy" w:cs="Avenir Heavy"/>
                                <w:color w:val="FFFFFF"/>
                              </w:rPr>
                            </w:pPr>
                            <w:r>
                              <w:rPr>
                                <w:rFonts w:ascii="Avenir Heavy" w:hAnsi="Avenir Heavy"/>
                                <w:color w:val="FFFFFF"/>
                              </w:rPr>
                              <w:t>JUNE 18/19</w:t>
                            </w:r>
                            <w:r w:rsidR="00441F68" w:rsidRPr="002D3EF9">
                              <w:rPr>
                                <w:rFonts w:ascii="Avenir Heavy" w:hAnsi="Avenir Heavy"/>
                                <w:color w:val="FFFFFF"/>
                              </w:rPr>
                              <w:t>, 2022</w:t>
                            </w:r>
                          </w:p>
                          <w:p w14:paraId="4D5460CB" w14:textId="7A3A384A" w:rsidR="002D3EF9" w:rsidRPr="002D3EF9" w:rsidRDefault="00835EE1">
                            <w:pPr>
                              <w:pStyle w:val="Default"/>
                              <w:spacing w:before="0"/>
                              <w:jc w:val="right"/>
                              <w:rPr>
                                <w:rFonts w:ascii="Avenir Heavy" w:hAnsi="Avenir Heavy" w:hint="eastAsia"/>
                                <w:color w:val="FFFFFF"/>
                                <w:lang w:val="de-DE"/>
                              </w:rPr>
                            </w:pPr>
                            <w:r w:rsidRPr="002D3EF9">
                              <w:rPr>
                                <w:rFonts w:ascii="Avenir Heavy" w:hAnsi="Avenir Heavy"/>
                                <w:color w:val="FFFFFF"/>
                                <w:lang w:val="de-DE"/>
                              </w:rPr>
                              <w:t>SCRIPTURE</w:t>
                            </w:r>
                            <w:r w:rsidR="000E5AA5" w:rsidRPr="002D3EF9">
                              <w:rPr>
                                <w:rFonts w:ascii="Avenir Heavy" w:hAnsi="Avenir Heavy"/>
                                <w:color w:val="FFFFFF"/>
                                <w:lang w:val="de-DE"/>
                              </w:rPr>
                              <w:t xml:space="preserve">: </w:t>
                            </w:r>
                            <w:r w:rsidR="00F6374B">
                              <w:rPr>
                                <w:rFonts w:ascii="Avenir Heavy" w:hAnsi="Avenir Heavy"/>
                                <w:color w:val="FFFFFF"/>
                                <w:lang w:val="de-DE"/>
                              </w:rPr>
                              <w:t>MATTHEW 4:18-22</w:t>
                            </w:r>
                          </w:p>
                          <w:p w14:paraId="3E875336" w14:textId="00D110BF" w:rsidR="00F70043" w:rsidRPr="002D3EF9" w:rsidRDefault="002D3EF9">
                            <w:pPr>
                              <w:pStyle w:val="Default"/>
                              <w:spacing w:before="0"/>
                              <w:jc w:val="right"/>
                              <w:rPr>
                                <w:rFonts w:hint="eastAsia"/>
                              </w:rPr>
                            </w:pPr>
                            <w:r w:rsidRPr="002D3EF9">
                              <w:rPr>
                                <w:rFonts w:ascii="Avenir Heavy" w:hAnsi="Avenir Heavy"/>
                                <w:color w:val="FFFFFF"/>
                                <w:lang w:val="de-DE"/>
                              </w:rPr>
                              <w:t>OPTIONAL STUDY DURING BREAKS</w:t>
                            </w:r>
                            <w:r w:rsidR="000E5AA5" w:rsidRPr="002D3EF9">
                              <w:rPr>
                                <w:rFonts w:ascii="Avenir Heavy" w:hAnsi="Avenir Heavy"/>
                                <w:color w:val="FFFFFF"/>
                                <w:lang w:val="de-DE"/>
                              </w:rPr>
                              <w:t xml:space="preserve">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3857ABC4" id="_x0000_s1027" type="#_x0000_t202" alt="NOVEMBER 6/7, 2021…" style="position:absolute;margin-left:350pt;margin-top:126pt;width:250pt;height:63.5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" filled="f" stroked="f" strokeweight="1pt">
                <v:stroke miterlimit="4"/>
                <v:textbox inset="4pt,4pt,4pt,4pt">
                  <w:txbxContent>
                    <w:p w14:paraId="246B2C18" w14:textId="4EA4749F" w:rsidR="00F70043" w:rsidRPr="002D3EF9" w:rsidRDefault="00F6374B">
                      <w:pPr>
                        <w:pStyle w:val="Default"/>
                        <w:spacing w:before="0"/>
                        <w:jc w:val="right"/>
                        <w:rPr>
                          <w:rFonts w:ascii="Avenir Heavy" w:eastAsia="Avenir Heavy" w:hAnsi="Avenir Heavy" w:cs="Avenir Heavy"/>
                          <w:color w:val="FFFFFF"/>
                        </w:rPr>
                      </w:pPr>
                      <w:r>
                        <w:rPr>
                          <w:rFonts w:ascii="Avenir Heavy" w:hAnsi="Avenir Heavy"/>
                          <w:color w:val="FFFFFF"/>
                        </w:rPr>
                        <w:t>JUNE 18/19</w:t>
                      </w:r>
                      <w:r w:rsidR="00441F68" w:rsidRPr="002D3EF9">
                        <w:rPr>
                          <w:rFonts w:ascii="Avenir Heavy" w:hAnsi="Avenir Heavy"/>
                          <w:color w:val="FFFFFF"/>
                        </w:rPr>
                        <w:t>, 2022</w:t>
                      </w:r>
                    </w:p>
                    <w:p w14:paraId="4D5460CB" w14:textId="7A3A384A" w:rsidR="002D3EF9" w:rsidRPr="002D3EF9" w:rsidRDefault="00835EE1">
                      <w:pPr>
                        <w:pStyle w:val="Default"/>
                        <w:spacing w:before="0"/>
                        <w:jc w:val="right"/>
                        <w:rPr>
                          <w:rFonts w:ascii="Avenir Heavy" w:hAnsi="Avenir Heavy" w:hint="eastAsia"/>
                          <w:color w:val="FFFFFF"/>
                          <w:lang w:val="de-DE"/>
                        </w:rPr>
                      </w:pPr>
                      <w:r w:rsidRPr="002D3EF9">
                        <w:rPr>
                          <w:rFonts w:ascii="Avenir Heavy" w:hAnsi="Avenir Heavy"/>
                          <w:color w:val="FFFFFF"/>
                          <w:lang w:val="de-DE"/>
                        </w:rPr>
                        <w:t>SCRIPTURE</w:t>
                      </w:r>
                      <w:r w:rsidR="000E5AA5" w:rsidRPr="002D3EF9">
                        <w:rPr>
                          <w:rFonts w:ascii="Avenir Heavy" w:hAnsi="Avenir Heavy"/>
                          <w:color w:val="FFFFFF"/>
                          <w:lang w:val="de-DE"/>
                        </w:rPr>
                        <w:t xml:space="preserve">: </w:t>
                      </w:r>
                      <w:r w:rsidR="00F6374B">
                        <w:rPr>
                          <w:rFonts w:ascii="Avenir Heavy" w:hAnsi="Avenir Heavy"/>
                          <w:color w:val="FFFFFF"/>
                          <w:lang w:val="de-DE"/>
                        </w:rPr>
                        <w:t>MATTHEW 4:18-22</w:t>
                      </w:r>
                    </w:p>
                    <w:p w14:paraId="3E875336" w14:textId="00D110BF" w:rsidR="00F70043" w:rsidRPr="002D3EF9" w:rsidRDefault="002D3EF9">
                      <w:pPr>
                        <w:pStyle w:val="Default"/>
                        <w:spacing w:before="0"/>
                        <w:jc w:val="right"/>
                        <w:rPr>
                          <w:rFonts w:hint="eastAsia"/>
                        </w:rPr>
                      </w:pPr>
                      <w:r w:rsidRPr="002D3EF9">
                        <w:rPr>
                          <w:rFonts w:ascii="Avenir Heavy" w:hAnsi="Avenir Heavy"/>
                          <w:color w:val="FFFFFF"/>
                          <w:lang w:val="de-DE"/>
                        </w:rPr>
                        <w:t>OPTIONAL STUDY DURING BREAKS</w:t>
                      </w:r>
                      <w:r w:rsidR="000E5AA5" w:rsidRPr="002D3EF9">
                        <w:rPr>
                          <w:rFonts w:ascii="Avenir Heavy" w:hAnsi="Avenir Heavy"/>
                          <w:color w:val="FFFFFF"/>
                          <w:lang w:val="de-DE"/>
                        </w:rPr>
                        <w:t xml:space="preserve"> </w:t>
                      </w:r>
                    </w:p>
                  </w:txbxContent>
                </v:textbox>
                <w10:wrap anchorx="page" anchory="page"/>
              </v:shape>
            </w:pict>
          </mc:Fallback>
        </mc:AlternateContent>
      </w:r>
      <w:r w:rsidR="00835EE1">
        <w:rPr>
          <w:noProof/>
        </w:rPr>
        <mc:AlternateContent>
          <mc:Choice Requires="wps">
            <w:drawing>
              <wp:anchor distT="152400" distB="152400" distL="152400" distR="152400" simplePos="0" relativeHeight="251659264" behindDoc="0" locked="0" layoutInCell="1" allowOverlap="1" wp14:anchorId="4FFE8767" wp14:editId="29B2401A">
                <wp:simplePos x="0" y="0"/>
                <wp:positionH relativeFrom="page">
                  <wp:posOffset>0</wp:posOffset>
                </wp:positionH>
                <wp:positionV relativeFrom="page">
                  <wp:posOffset>328156</wp:posOffset>
                </wp:positionV>
                <wp:extent cx="7877585" cy="2022477"/>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877585" cy="2022477"/>
                        </a:xfrm>
                        <a:prstGeom prst="rect">
                          <a:avLst/>
                        </a:prstGeom>
                        <a:solidFill>
                          <a:schemeClr val="accent4">
                            <a:hueOff val="-476017"/>
                            <a:lumOff val="-10042"/>
                          </a:schemeClr>
                        </a:solidFill>
                        <a:ln w="12700" cap="flat">
                          <a:noFill/>
                          <a:miter lim="400000"/>
                        </a:ln>
                        <a:effectLst/>
                      </wps:spPr>
                      <wps:bodyPr/>
                    </wps:wsp>
                  </a:graphicData>
                </a:graphic>
              </wp:anchor>
            </w:drawing>
          </mc:Choice>
          <mc:Fallback>
            <w:pict>
              <v:rect w14:anchorId="15744F96" id="officeArt object" o:spid="_x0000_s1026" alt="Rectangle" style="position:absolute;margin-left:0;margin-top:25.85pt;width:620.3pt;height:159.2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" fillcolor="#ffd932 [3207]" stroked="f" strokeweight="1pt">
                <v:stroke miterlimit="4"/>
                <w10:wrap anchorx="page" anchory="page"/>
              </v:rect>
            </w:pict>
          </mc:Fallback>
        </mc:AlternateContent>
      </w:r>
      <w:r w:rsidR="00835EE1">
        <w:rPr>
          <w:noProof/>
        </w:rPr>
        <w:drawing>
          <wp:anchor distT="152400" distB="152400" distL="152400" distR="152400" simplePos="0" relativeHeight="251662336" behindDoc="0" locked="0" layoutInCell="1" allowOverlap="1" wp14:anchorId="46C1C8C2" wp14:editId="133F8DBA">
            <wp:simplePos x="0" y="0"/>
            <wp:positionH relativeFrom="page">
              <wp:posOffset>2722346</wp:posOffset>
            </wp:positionH>
            <wp:positionV relativeFrom="page">
              <wp:posOffset>415591</wp:posOffset>
            </wp:positionV>
            <wp:extent cx="3028862" cy="1847606"/>
            <wp:effectExtent l="0" t="0" r="0" b="0"/>
            <wp:wrapNone/>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stretch>
                      <a:fillRect/>
                    </a:stretch>
                  </pic:blipFill>
                  <pic:spPr>
                    <a:xfrm>
                      <a:off x="0" y="0"/>
                      <a:ext cx="3028862" cy="1847606"/>
                    </a:xfrm>
                    <a:prstGeom prst="rect">
                      <a:avLst/>
                    </a:prstGeom>
                    <a:ln w="12700" cap="flat">
                      <a:noFill/>
                      <a:miter lim="400000"/>
                    </a:ln>
                    <a:effectLst/>
                  </pic:spPr>
                </pic:pic>
              </a:graphicData>
            </a:graphic>
          </wp:anchor>
        </w:drawing>
      </w:r>
    </w:p>
    <w:sectPr w:rsidR="00F7004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ECD8" w14:textId="77777777" w:rsidR="00432BCB" w:rsidRDefault="00432BCB">
      <w:r>
        <w:separator/>
      </w:r>
    </w:p>
  </w:endnote>
  <w:endnote w:type="continuationSeparator" w:id="0">
    <w:p w14:paraId="0A584D4C" w14:textId="77777777" w:rsidR="00432BCB" w:rsidRDefault="0043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 w:name="Minion Pro">
    <w:altName w:val="Cambria"/>
    <w:charset w:val="00"/>
    <w:family w:val="roman"/>
    <w:pitch w:val="default"/>
  </w:font>
  <w:font w:name="Avenir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1138" w14:textId="77777777" w:rsidR="00F70043" w:rsidRDefault="00F70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DEDA" w14:textId="77777777" w:rsidR="00432BCB" w:rsidRDefault="00432BCB">
      <w:r>
        <w:separator/>
      </w:r>
    </w:p>
  </w:footnote>
  <w:footnote w:type="continuationSeparator" w:id="0">
    <w:p w14:paraId="64E13CF3" w14:textId="77777777" w:rsidR="00432BCB" w:rsidRDefault="0043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3A43" w14:textId="77777777" w:rsidR="00F70043" w:rsidRDefault="00F700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36B8"/>
    <w:multiLevelType w:val="hybridMultilevel"/>
    <w:tmpl w:val="10307EFE"/>
    <w:lvl w:ilvl="0" w:tplc="04090019">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376C62AE"/>
    <w:multiLevelType w:val="hybridMultilevel"/>
    <w:tmpl w:val="01B4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D1EA7"/>
    <w:multiLevelType w:val="hybridMultilevel"/>
    <w:tmpl w:val="57B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8214B"/>
    <w:multiLevelType w:val="hybridMultilevel"/>
    <w:tmpl w:val="45B494E2"/>
    <w:lvl w:ilvl="0" w:tplc="648CC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4069E"/>
    <w:multiLevelType w:val="hybridMultilevel"/>
    <w:tmpl w:val="3B56DC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3012E8"/>
    <w:multiLevelType w:val="hybridMultilevel"/>
    <w:tmpl w:val="D136BBE2"/>
    <w:lvl w:ilvl="0" w:tplc="429A8E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B5C48"/>
    <w:multiLevelType w:val="hybridMultilevel"/>
    <w:tmpl w:val="DA56B3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DB851C4"/>
    <w:multiLevelType w:val="hybridMultilevel"/>
    <w:tmpl w:val="05861DBA"/>
    <w:lvl w:ilvl="0" w:tplc="F3D26C42">
      <w:start w:val="1"/>
      <w:numFmt w:val="bullet"/>
      <w:lvlText w:val="•"/>
      <w:lvlJc w:val="left"/>
      <w:pPr>
        <w:tabs>
          <w:tab w:val="num" w:pos="131"/>
        </w:tabs>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EBC1324">
      <w:start w:val="1"/>
      <w:numFmt w:val="bullet"/>
      <w:lvlText w:val="•"/>
      <w:lvlJc w:val="left"/>
      <w:pPr>
        <w:tabs>
          <w:tab w:val="num" w:pos="311"/>
        </w:tabs>
        <w:ind w:left="671" w:hanging="491"/>
      </w:pPr>
      <w:rPr>
        <w:rFonts w:hAnsi="Arial Unicode MS"/>
        <w:caps w:val="0"/>
        <w:smallCaps w:val="0"/>
        <w:strike w:val="0"/>
        <w:dstrike w:val="0"/>
        <w:outline w:val="0"/>
        <w:emboss w:val="0"/>
        <w:imprint w:val="0"/>
        <w:spacing w:val="0"/>
        <w:w w:val="100"/>
        <w:kern w:val="0"/>
        <w:position w:val="-2"/>
        <w:highlight w:val="none"/>
        <w:vertAlign w:val="baseline"/>
      </w:rPr>
    </w:lvl>
    <w:lvl w:ilvl="2" w:tplc="BC3CE51C">
      <w:start w:val="1"/>
      <w:numFmt w:val="bullet"/>
      <w:lvlText w:val="•"/>
      <w:lvlJc w:val="left"/>
      <w:pPr>
        <w:tabs>
          <w:tab w:val="num" w:pos="491"/>
        </w:tabs>
        <w:ind w:left="851" w:hanging="491"/>
      </w:pPr>
      <w:rPr>
        <w:rFonts w:hAnsi="Arial Unicode MS"/>
        <w:caps w:val="0"/>
        <w:smallCaps w:val="0"/>
        <w:strike w:val="0"/>
        <w:dstrike w:val="0"/>
        <w:outline w:val="0"/>
        <w:emboss w:val="0"/>
        <w:imprint w:val="0"/>
        <w:spacing w:val="0"/>
        <w:w w:val="100"/>
        <w:kern w:val="0"/>
        <w:position w:val="-2"/>
        <w:highlight w:val="none"/>
        <w:vertAlign w:val="baseline"/>
      </w:rPr>
    </w:lvl>
    <w:lvl w:ilvl="3" w:tplc="1CD43AFE">
      <w:start w:val="1"/>
      <w:numFmt w:val="bullet"/>
      <w:lvlText w:val="•"/>
      <w:lvlJc w:val="left"/>
      <w:pPr>
        <w:tabs>
          <w:tab w:val="num" w:pos="671"/>
        </w:tabs>
        <w:ind w:left="1031" w:hanging="491"/>
      </w:pPr>
      <w:rPr>
        <w:rFonts w:hAnsi="Arial Unicode MS"/>
        <w:caps w:val="0"/>
        <w:smallCaps w:val="0"/>
        <w:strike w:val="0"/>
        <w:dstrike w:val="0"/>
        <w:outline w:val="0"/>
        <w:emboss w:val="0"/>
        <w:imprint w:val="0"/>
        <w:spacing w:val="0"/>
        <w:w w:val="100"/>
        <w:kern w:val="0"/>
        <w:position w:val="-2"/>
        <w:highlight w:val="none"/>
        <w:vertAlign w:val="baseline"/>
      </w:rPr>
    </w:lvl>
    <w:lvl w:ilvl="4" w:tplc="AF20F306">
      <w:start w:val="1"/>
      <w:numFmt w:val="bullet"/>
      <w:lvlText w:val="•"/>
      <w:lvlJc w:val="left"/>
      <w:pPr>
        <w:tabs>
          <w:tab w:val="num" w:pos="851"/>
        </w:tabs>
        <w:ind w:left="1211" w:hanging="491"/>
      </w:pPr>
      <w:rPr>
        <w:rFonts w:hAnsi="Arial Unicode MS"/>
        <w:caps w:val="0"/>
        <w:smallCaps w:val="0"/>
        <w:strike w:val="0"/>
        <w:dstrike w:val="0"/>
        <w:outline w:val="0"/>
        <w:emboss w:val="0"/>
        <w:imprint w:val="0"/>
        <w:spacing w:val="0"/>
        <w:w w:val="100"/>
        <w:kern w:val="0"/>
        <w:position w:val="-2"/>
        <w:highlight w:val="none"/>
        <w:vertAlign w:val="baseline"/>
      </w:rPr>
    </w:lvl>
    <w:lvl w:ilvl="5" w:tplc="BC9E8318">
      <w:start w:val="1"/>
      <w:numFmt w:val="bullet"/>
      <w:lvlText w:val="•"/>
      <w:lvlJc w:val="left"/>
      <w:pPr>
        <w:tabs>
          <w:tab w:val="num" w:pos="1031"/>
        </w:tabs>
        <w:ind w:left="1391" w:hanging="491"/>
      </w:pPr>
      <w:rPr>
        <w:rFonts w:hAnsi="Arial Unicode MS"/>
        <w:caps w:val="0"/>
        <w:smallCaps w:val="0"/>
        <w:strike w:val="0"/>
        <w:dstrike w:val="0"/>
        <w:outline w:val="0"/>
        <w:emboss w:val="0"/>
        <w:imprint w:val="0"/>
        <w:spacing w:val="0"/>
        <w:w w:val="100"/>
        <w:kern w:val="0"/>
        <w:position w:val="-2"/>
        <w:highlight w:val="none"/>
        <w:vertAlign w:val="baseline"/>
      </w:rPr>
    </w:lvl>
    <w:lvl w:ilvl="6" w:tplc="A718C61E">
      <w:start w:val="1"/>
      <w:numFmt w:val="bullet"/>
      <w:lvlText w:val="•"/>
      <w:lvlJc w:val="left"/>
      <w:pPr>
        <w:tabs>
          <w:tab w:val="num" w:pos="1211"/>
        </w:tabs>
        <w:ind w:left="1571" w:hanging="491"/>
      </w:pPr>
      <w:rPr>
        <w:rFonts w:hAnsi="Arial Unicode MS"/>
        <w:caps w:val="0"/>
        <w:smallCaps w:val="0"/>
        <w:strike w:val="0"/>
        <w:dstrike w:val="0"/>
        <w:outline w:val="0"/>
        <w:emboss w:val="0"/>
        <w:imprint w:val="0"/>
        <w:spacing w:val="0"/>
        <w:w w:val="100"/>
        <w:kern w:val="0"/>
        <w:position w:val="-2"/>
        <w:highlight w:val="none"/>
        <w:vertAlign w:val="baseline"/>
      </w:rPr>
    </w:lvl>
    <w:lvl w:ilvl="7" w:tplc="E2B624DC">
      <w:start w:val="1"/>
      <w:numFmt w:val="bullet"/>
      <w:lvlText w:val="•"/>
      <w:lvlJc w:val="left"/>
      <w:pPr>
        <w:tabs>
          <w:tab w:val="num" w:pos="1391"/>
        </w:tabs>
        <w:ind w:left="1751" w:hanging="491"/>
      </w:pPr>
      <w:rPr>
        <w:rFonts w:hAnsi="Arial Unicode MS"/>
        <w:caps w:val="0"/>
        <w:smallCaps w:val="0"/>
        <w:strike w:val="0"/>
        <w:dstrike w:val="0"/>
        <w:outline w:val="0"/>
        <w:emboss w:val="0"/>
        <w:imprint w:val="0"/>
        <w:spacing w:val="0"/>
        <w:w w:val="100"/>
        <w:kern w:val="0"/>
        <w:position w:val="-2"/>
        <w:highlight w:val="none"/>
        <w:vertAlign w:val="baseline"/>
      </w:rPr>
    </w:lvl>
    <w:lvl w:ilvl="8" w:tplc="5810B234">
      <w:start w:val="1"/>
      <w:numFmt w:val="bullet"/>
      <w:lvlText w:val="•"/>
      <w:lvlJc w:val="left"/>
      <w:pPr>
        <w:tabs>
          <w:tab w:val="num" w:pos="1571"/>
        </w:tabs>
        <w:ind w:left="1931" w:hanging="491"/>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831435017">
    <w:abstractNumId w:val="7"/>
  </w:num>
  <w:num w:numId="2" w16cid:durableId="929848475">
    <w:abstractNumId w:val="2"/>
  </w:num>
  <w:num w:numId="3" w16cid:durableId="687634444">
    <w:abstractNumId w:val="1"/>
  </w:num>
  <w:num w:numId="4" w16cid:durableId="968391401">
    <w:abstractNumId w:val="4"/>
  </w:num>
  <w:num w:numId="5" w16cid:durableId="1216310999">
    <w:abstractNumId w:val="3"/>
  </w:num>
  <w:num w:numId="6" w16cid:durableId="1589336">
    <w:abstractNumId w:val="5"/>
  </w:num>
  <w:num w:numId="7" w16cid:durableId="1778715841">
    <w:abstractNumId w:val="6"/>
  </w:num>
  <w:num w:numId="8" w16cid:durableId="163756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43"/>
    <w:rsid w:val="000865DA"/>
    <w:rsid w:val="000E5AA5"/>
    <w:rsid w:val="000E7A29"/>
    <w:rsid w:val="0019489B"/>
    <w:rsid w:val="001E0EF6"/>
    <w:rsid w:val="002D3EF9"/>
    <w:rsid w:val="00367CD2"/>
    <w:rsid w:val="00432BCB"/>
    <w:rsid w:val="00441F68"/>
    <w:rsid w:val="004464A3"/>
    <w:rsid w:val="00481F12"/>
    <w:rsid w:val="004C22BE"/>
    <w:rsid w:val="00576073"/>
    <w:rsid w:val="005E6A97"/>
    <w:rsid w:val="006D18B7"/>
    <w:rsid w:val="00804894"/>
    <w:rsid w:val="00815F6B"/>
    <w:rsid w:val="00835EE1"/>
    <w:rsid w:val="009A1673"/>
    <w:rsid w:val="009F1A0B"/>
    <w:rsid w:val="00A1498A"/>
    <w:rsid w:val="00BF659F"/>
    <w:rsid w:val="00DC5EF1"/>
    <w:rsid w:val="00DF458B"/>
    <w:rsid w:val="00F6374B"/>
    <w:rsid w:val="00F70043"/>
    <w:rsid w:val="00F919AE"/>
    <w:rsid w:val="00FB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5599"/>
  <w15:docId w15:val="{8F332B86-C172-4C60-B353-D753B2C1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9A167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text">
    <w:name w:val="text"/>
    <w:basedOn w:val="DefaultParagraphFont"/>
    <w:rsid w:val="00441F68"/>
  </w:style>
  <w:style w:type="character" w:customStyle="1" w:styleId="indent-1-breaks">
    <w:name w:val="indent-1-breaks"/>
    <w:basedOn w:val="DefaultParagraphFont"/>
    <w:rsid w:val="00441F68"/>
  </w:style>
  <w:style w:type="character" w:customStyle="1" w:styleId="small-caps">
    <w:name w:val="small-caps"/>
    <w:basedOn w:val="DefaultParagraphFont"/>
    <w:rsid w:val="00441F68"/>
  </w:style>
  <w:style w:type="paragraph" w:customStyle="1" w:styleId="chapter-1">
    <w:name w:val="chapter-1"/>
    <w:basedOn w:val="Normal"/>
    <w:rsid w:val="009F1A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unhideWhenUsed/>
    <w:rsid w:val="009F1A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oj">
    <w:name w:val="woj"/>
    <w:basedOn w:val="DefaultParagraphFont"/>
    <w:rsid w:val="009F1A0B"/>
  </w:style>
  <w:style w:type="paragraph" w:customStyle="1" w:styleId="Normal1">
    <w:name w:val="Normal1"/>
    <w:rsid w:val="00F6374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84225">
      <w:bodyDiv w:val="1"/>
      <w:marLeft w:val="0"/>
      <w:marRight w:val="0"/>
      <w:marTop w:val="0"/>
      <w:marBottom w:val="0"/>
      <w:divBdr>
        <w:top w:val="none" w:sz="0" w:space="0" w:color="auto"/>
        <w:left w:val="none" w:sz="0" w:space="0" w:color="auto"/>
        <w:bottom w:val="none" w:sz="0" w:space="0" w:color="auto"/>
        <w:right w:val="none" w:sz="0" w:space="0" w:color="auto"/>
      </w:divBdr>
    </w:div>
    <w:div w:id="139546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Yasuhara</cp:lastModifiedBy>
  <cp:revision>5</cp:revision>
  <dcterms:created xsi:type="dcterms:W3CDTF">2022-06-16T17:40:00Z</dcterms:created>
  <dcterms:modified xsi:type="dcterms:W3CDTF">2022-06-18T00:12:00Z</dcterms:modified>
</cp:coreProperties>
</file>